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A746" w14:textId="77777777" w:rsidR="00C00ABE" w:rsidRDefault="00C00ABE" w:rsidP="00B53DFA">
      <w:pPr>
        <w:widowControl w:val="0"/>
        <w:autoSpaceDE w:val="0"/>
        <w:autoSpaceDN w:val="0"/>
        <w:adjustRightInd w:val="0"/>
        <w:jc w:val="center"/>
        <w:rPr>
          <w:rFonts w:ascii="Times" w:hAnsi="Times" w:cs="Times"/>
          <w:b/>
          <w:bCs/>
          <w:color w:val="000000"/>
          <w:sz w:val="29"/>
          <w:szCs w:val="29"/>
        </w:rPr>
      </w:pPr>
      <w:r>
        <w:rPr>
          <w:rFonts w:ascii="Times" w:hAnsi="Times" w:cs="Times"/>
          <w:noProof/>
          <w:color w:val="000000"/>
        </w:rPr>
        <w:drawing>
          <wp:inline distT="0" distB="0" distL="0" distR="0" wp14:anchorId="355BE3D0" wp14:editId="213F7FC7">
            <wp:extent cx="2191151" cy="48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505" cy="496699"/>
                    </a:xfrm>
                    <a:prstGeom prst="rect">
                      <a:avLst/>
                    </a:prstGeom>
                    <a:noFill/>
                    <a:ln>
                      <a:noFill/>
                    </a:ln>
                  </pic:spPr>
                </pic:pic>
              </a:graphicData>
            </a:graphic>
          </wp:inline>
        </w:drawing>
      </w:r>
    </w:p>
    <w:p w14:paraId="78AF1FCE" w14:textId="0E128BDD" w:rsidR="00B53DFA" w:rsidRDefault="3F632E9B" w:rsidP="3F632E9B">
      <w:pPr>
        <w:widowControl w:val="0"/>
        <w:autoSpaceDE w:val="0"/>
        <w:autoSpaceDN w:val="0"/>
        <w:adjustRightInd w:val="0"/>
        <w:jc w:val="center"/>
        <w:rPr>
          <w:rFonts w:ascii="Times" w:hAnsi="Times" w:cs="Times"/>
          <w:color w:val="000000" w:themeColor="text1"/>
        </w:rPr>
      </w:pPr>
      <w:r w:rsidRPr="3F632E9B">
        <w:rPr>
          <w:rFonts w:ascii="Times" w:hAnsi="Times" w:cs="Times"/>
          <w:b/>
          <w:bCs/>
          <w:color w:val="000000" w:themeColor="text1"/>
          <w:sz w:val="29"/>
          <w:szCs w:val="29"/>
        </w:rPr>
        <w:t xml:space="preserve">WILLS PROGRAM </w:t>
      </w:r>
    </w:p>
    <w:p w14:paraId="69023D4A" w14:textId="18D3B21E" w:rsidR="00B53DFA" w:rsidRDefault="3F632E9B" w:rsidP="00B53DFA">
      <w:pPr>
        <w:widowControl w:val="0"/>
        <w:autoSpaceDE w:val="0"/>
        <w:autoSpaceDN w:val="0"/>
        <w:adjustRightInd w:val="0"/>
        <w:jc w:val="center"/>
        <w:rPr>
          <w:rFonts w:ascii="Times" w:hAnsi="Times" w:cs="Times"/>
          <w:color w:val="000000"/>
        </w:rPr>
      </w:pPr>
      <w:r w:rsidRPr="3F632E9B">
        <w:rPr>
          <w:rFonts w:ascii="Times" w:hAnsi="Times" w:cs="Times"/>
          <w:b/>
          <w:bCs/>
          <w:color w:val="000000" w:themeColor="text1"/>
          <w:sz w:val="29"/>
          <w:szCs w:val="29"/>
        </w:rPr>
        <w:t>PERSONAL DATA QUESTIONNAIRE</w:t>
      </w:r>
    </w:p>
    <w:p w14:paraId="15F63D77" w14:textId="77777777" w:rsidR="00B53DFA" w:rsidRPr="00B53DFA" w:rsidRDefault="00B53DFA" w:rsidP="00B53DFA">
      <w:pPr>
        <w:widowControl w:val="0"/>
        <w:autoSpaceDE w:val="0"/>
        <w:autoSpaceDN w:val="0"/>
        <w:adjustRightInd w:val="0"/>
        <w:jc w:val="center"/>
        <w:rPr>
          <w:rFonts w:ascii="Times" w:hAnsi="Times" w:cs="Times"/>
          <w:color w:val="000000"/>
        </w:rPr>
      </w:pPr>
    </w:p>
    <w:p w14:paraId="22A0C231" w14:textId="34A752BF" w:rsidR="00B53DFA" w:rsidRP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Date: ______________</w:t>
      </w:r>
      <w:r>
        <w:rPr>
          <w:rFonts w:ascii="Times New Roman" w:hAnsi="Times New Roman" w:cs="Times New Roman"/>
          <w:color w:val="000000"/>
        </w:rPr>
        <w:t>_________</w:t>
      </w:r>
      <w:r w:rsidRPr="00B53DFA">
        <w:rPr>
          <w:rFonts w:ascii="Times New Roman" w:hAnsi="Times New Roman" w:cs="Times New Roman"/>
          <w:color w:val="000000"/>
        </w:rPr>
        <w:tab/>
      </w:r>
      <w:r w:rsidRPr="00B53DFA">
        <w:rPr>
          <w:rFonts w:ascii="Times New Roman" w:hAnsi="Times New Roman" w:cs="Times New Roman"/>
          <w:color w:val="000000"/>
        </w:rPr>
        <w:tab/>
        <w:t>Referred by: ____________________________</w:t>
      </w:r>
      <w:r>
        <w:rPr>
          <w:rFonts w:ascii="Times New Roman" w:hAnsi="Times New Roman" w:cs="Times New Roman"/>
          <w:color w:val="000000"/>
        </w:rPr>
        <w:t>__</w:t>
      </w:r>
    </w:p>
    <w:p w14:paraId="0C46A1FA"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485E4BA5" w14:textId="1E629694"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Full Legal Name (as reflected on driver’s license, birth certificate or passport): ______________________________________________________________________________</w:t>
      </w:r>
    </w:p>
    <w:p w14:paraId="72C594E6" w14:textId="2176BD5C" w:rsidR="00B53DFA" w:rsidRDefault="00F168AC"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Please provide any other </w:t>
      </w:r>
      <w:proofErr w:type="gramStart"/>
      <w:r>
        <w:rPr>
          <w:rFonts w:ascii="Times New Roman" w:hAnsi="Times New Roman" w:cs="Times New Roman"/>
          <w:color w:val="000000"/>
        </w:rPr>
        <w:t>names which</w:t>
      </w:r>
      <w:proofErr w:type="gramEnd"/>
      <w:r>
        <w:rPr>
          <w:rFonts w:ascii="Times New Roman" w:hAnsi="Times New Roman" w:cs="Times New Roman"/>
          <w:color w:val="000000"/>
        </w:rPr>
        <w:t xml:space="preserve"> you have used in the past which may appear on </w:t>
      </w:r>
      <w:r w:rsidR="00B53DFA" w:rsidRPr="00B53DFA">
        <w:rPr>
          <w:rFonts w:ascii="Times New Roman" w:hAnsi="Times New Roman" w:cs="Times New Roman"/>
          <w:color w:val="000000"/>
        </w:rPr>
        <w:t>deeds,</w:t>
      </w:r>
      <w:r>
        <w:rPr>
          <w:rFonts w:ascii="Times New Roman" w:hAnsi="Times New Roman" w:cs="Times New Roman"/>
          <w:color w:val="000000"/>
        </w:rPr>
        <w:t xml:space="preserve"> title papers, or bank accounts</w:t>
      </w:r>
      <w:r w:rsidR="00B53DFA" w:rsidRPr="00B53DFA">
        <w:rPr>
          <w:rFonts w:ascii="Times New Roman" w:hAnsi="Times New Roman" w:cs="Times New Roman"/>
          <w:color w:val="000000"/>
        </w:rPr>
        <w:t xml:space="preserve">: </w:t>
      </w:r>
      <w:r w:rsidR="00B53DFA">
        <w:rPr>
          <w:rFonts w:ascii="Times New Roman" w:hAnsi="Times New Roman" w:cs="Times New Roman"/>
          <w:color w:val="000000"/>
        </w:rPr>
        <w:t>__________________________</w:t>
      </w:r>
      <w:r>
        <w:rPr>
          <w:rFonts w:ascii="Times New Roman" w:hAnsi="Times New Roman" w:cs="Times New Roman"/>
          <w:color w:val="000000"/>
        </w:rPr>
        <w:t>___________________________</w:t>
      </w:r>
    </w:p>
    <w:p w14:paraId="76A134E2" w14:textId="634B449E" w:rsidR="00F168AC" w:rsidRPr="00B53DFA" w:rsidRDefault="00F168AC"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w:t>
      </w:r>
    </w:p>
    <w:p w14:paraId="20EE3757"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6DCDBAC7" w14:textId="137C4132"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Home Address _________________________________________________________________</w:t>
      </w:r>
    </w:p>
    <w:p w14:paraId="08834AA6"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14:paraId="2FD37A94" w14:textId="77777777" w:rsidR="00B53DFA" w:rsidRPr="00B53DFA" w:rsidRDefault="00B53DFA"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4248"/>
        <w:gridCol w:w="5328"/>
      </w:tblGrid>
      <w:tr w:rsidR="00B53DFA" w14:paraId="4590C698" w14:textId="77777777" w:rsidTr="3F632E9B">
        <w:tc>
          <w:tcPr>
            <w:tcW w:w="4248" w:type="dxa"/>
          </w:tcPr>
          <w:p w14:paraId="5F12430D"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Telephone:</w:t>
            </w:r>
          </w:p>
          <w:p w14:paraId="5AA327E8" w14:textId="77777777" w:rsidR="00B53DFA" w:rsidRDefault="00B53DFA" w:rsidP="00B53DFA">
            <w:pPr>
              <w:widowControl w:val="0"/>
              <w:autoSpaceDE w:val="0"/>
              <w:autoSpaceDN w:val="0"/>
              <w:adjustRightInd w:val="0"/>
              <w:jc w:val="both"/>
              <w:rPr>
                <w:rFonts w:ascii="Times New Roman" w:hAnsi="Times New Roman" w:cs="Times New Roman"/>
                <w:color w:val="000000"/>
              </w:rPr>
            </w:pPr>
          </w:p>
        </w:tc>
        <w:tc>
          <w:tcPr>
            <w:tcW w:w="5328" w:type="dxa"/>
          </w:tcPr>
          <w:p w14:paraId="403ED57C" w14:textId="083A067F"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Email:</w:t>
            </w:r>
          </w:p>
        </w:tc>
      </w:tr>
      <w:tr w:rsidR="00B53DFA" w14:paraId="2F2A0A45" w14:textId="77777777" w:rsidTr="3F632E9B">
        <w:tc>
          <w:tcPr>
            <w:tcW w:w="4248" w:type="dxa"/>
          </w:tcPr>
          <w:p w14:paraId="5E1F992C"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Date of Birth:</w:t>
            </w:r>
          </w:p>
          <w:p w14:paraId="7D4412A9" w14:textId="77777777" w:rsidR="00B53DFA" w:rsidRDefault="00B53DFA" w:rsidP="00B53DFA">
            <w:pPr>
              <w:widowControl w:val="0"/>
              <w:autoSpaceDE w:val="0"/>
              <w:autoSpaceDN w:val="0"/>
              <w:adjustRightInd w:val="0"/>
              <w:jc w:val="both"/>
              <w:rPr>
                <w:rFonts w:ascii="Times New Roman" w:hAnsi="Times New Roman" w:cs="Times New Roman"/>
                <w:color w:val="000000"/>
              </w:rPr>
            </w:pPr>
          </w:p>
        </w:tc>
        <w:tc>
          <w:tcPr>
            <w:tcW w:w="5328" w:type="dxa"/>
          </w:tcPr>
          <w:p w14:paraId="378CC9E4" w14:textId="362C5DBC"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US Citizen?  Yes                    No</w:t>
            </w:r>
          </w:p>
        </w:tc>
      </w:tr>
      <w:tr w:rsidR="00B53DFA" w14:paraId="53739B20" w14:textId="77777777" w:rsidTr="3F632E9B">
        <w:tc>
          <w:tcPr>
            <w:tcW w:w="4248" w:type="dxa"/>
          </w:tcPr>
          <w:p w14:paraId="7AD8B5C1"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Place of Birth:</w:t>
            </w:r>
          </w:p>
          <w:p w14:paraId="66C1B242" w14:textId="77777777" w:rsidR="00B53DFA" w:rsidRDefault="00B53DFA" w:rsidP="00B53DFA">
            <w:pPr>
              <w:widowControl w:val="0"/>
              <w:autoSpaceDE w:val="0"/>
              <w:autoSpaceDN w:val="0"/>
              <w:adjustRightInd w:val="0"/>
              <w:jc w:val="both"/>
              <w:rPr>
                <w:rFonts w:ascii="Times New Roman" w:hAnsi="Times New Roman" w:cs="Times New Roman"/>
                <w:color w:val="000000"/>
              </w:rPr>
            </w:pPr>
          </w:p>
        </w:tc>
        <w:tc>
          <w:tcPr>
            <w:tcW w:w="5328" w:type="dxa"/>
          </w:tcPr>
          <w:p w14:paraId="2FE085A3"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Year when Texas residence began:</w:t>
            </w:r>
          </w:p>
        </w:tc>
      </w:tr>
    </w:tbl>
    <w:p w14:paraId="1512FD75" w14:textId="77777777" w:rsidR="00B53DFA" w:rsidRDefault="00B53DFA" w:rsidP="00B53DFA">
      <w:pPr>
        <w:widowControl w:val="0"/>
        <w:autoSpaceDE w:val="0"/>
        <w:autoSpaceDN w:val="0"/>
        <w:adjustRightInd w:val="0"/>
        <w:jc w:val="center"/>
        <w:rPr>
          <w:rFonts w:ascii="Times" w:hAnsi="Times" w:cs="Times"/>
          <w:b/>
          <w:bCs/>
          <w:color w:val="000000"/>
          <w:u w:val="single"/>
        </w:rPr>
      </w:pPr>
    </w:p>
    <w:p w14:paraId="2B48E735" w14:textId="26DA98B9" w:rsidR="00F168AC" w:rsidRPr="00F168AC" w:rsidRDefault="00F168AC" w:rsidP="00F168AC">
      <w:pPr>
        <w:widowControl w:val="0"/>
        <w:autoSpaceDE w:val="0"/>
        <w:autoSpaceDN w:val="0"/>
        <w:adjustRightInd w:val="0"/>
        <w:jc w:val="both"/>
        <w:rPr>
          <w:rFonts w:ascii="Times" w:hAnsi="Times" w:cs="Times"/>
          <w:bCs/>
          <w:color w:val="000000"/>
        </w:rPr>
      </w:pPr>
      <w:r w:rsidRPr="00F168AC">
        <w:rPr>
          <w:rFonts w:ascii="Times" w:hAnsi="Times" w:cs="Times"/>
          <w:bCs/>
          <w:color w:val="000000"/>
        </w:rPr>
        <w:t>What is the best way for a Volunteer Attorney to contact you with questions?</w:t>
      </w:r>
    </w:p>
    <w:p w14:paraId="48131894" w14:textId="40DCD7A5" w:rsidR="00F168AC" w:rsidRDefault="00F168AC" w:rsidP="00F168AC">
      <w:pPr>
        <w:widowControl w:val="0"/>
        <w:autoSpaceDE w:val="0"/>
        <w:autoSpaceDN w:val="0"/>
        <w:adjustRightInd w:val="0"/>
        <w:jc w:val="both"/>
        <w:rPr>
          <w:rFonts w:ascii="Times" w:hAnsi="Times" w:cs="Times"/>
          <w:bCs/>
          <w:color w:val="000000"/>
        </w:rPr>
      </w:pPr>
      <w:r>
        <w:rPr>
          <w:rFonts w:ascii="Times" w:hAnsi="Times" w:cs="Times"/>
          <w:bCs/>
          <w:color w:val="000000"/>
        </w:rPr>
        <w:t>_____</w:t>
      </w:r>
      <w:r>
        <w:rPr>
          <w:rFonts w:ascii="Times" w:hAnsi="Times" w:cs="Times"/>
          <w:bCs/>
          <w:color w:val="000000"/>
        </w:rPr>
        <w:tab/>
      </w:r>
      <w:proofErr w:type="gramStart"/>
      <w:r>
        <w:rPr>
          <w:rFonts w:ascii="Times" w:hAnsi="Times" w:cs="Times"/>
          <w:bCs/>
          <w:color w:val="000000"/>
        </w:rPr>
        <w:t>By</w:t>
      </w:r>
      <w:proofErr w:type="gramEnd"/>
      <w:r>
        <w:rPr>
          <w:rFonts w:ascii="Times" w:hAnsi="Times" w:cs="Times"/>
          <w:bCs/>
          <w:color w:val="000000"/>
        </w:rPr>
        <w:t xml:space="preserve"> email at the email address above; or</w:t>
      </w:r>
    </w:p>
    <w:p w14:paraId="1FA2BA96" w14:textId="7349B5E5" w:rsidR="00F168AC" w:rsidRPr="00F168AC" w:rsidRDefault="00F168AC" w:rsidP="00F168AC">
      <w:pPr>
        <w:widowControl w:val="0"/>
        <w:autoSpaceDE w:val="0"/>
        <w:autoSpaceDN w:val="0"/>
        <w:adjustRightInd w:val="0"/>
        <w:jc w:val="both"/>
        <w:rPr>
          <w:rFonts w:ascii="Times" w:hAnsi="Times" w:cs="Times"/>
          <w:bCs/>
          <w:color w:val="000000"/>
        </w:rPr>
      </w:pPr>
      <w:r>
        <w:rPr>
          <w:rFonts w:ascii="Times" w:hAnsi="Times" w:cs="Times"/>
          <w:bCs/>
          <w:color w:val="000000"/>
        </w:rPr>
        <w:t>_____</w:t>
      </w:r>
      <w:r>
        <w:rPr>
          <w:rFonts w:ascii="Times" w:hAnsi="Times" w:cs="Times"/>
          <w:bCs/>
          <w:color w:val="000000"/>
        </w:rPr>
        <w:tab/>
      </w:r>
      <w:proofErr w:type="gramStart"/>
      <w:r>
        <w:rPr>
          <w:rFonts w:ascii="Times" w:hAnsi="Times" w:cs="Times"/>
          <w:bCs/>
          <w:color w:val="000000"/>
        </w:rPr>
        <w:t>By</w:t>
      </w:r>
      <w:proofErr w:type="gramEnd"/>
      <w:r>
        <w:rPr>
          <w:rFonts w:ascii="Times" w:hAnsi="Times" w:cs="Times"/>
          <w:bCs/>
          <w:color w:val="000000"/>
        </w:rPr>
        <w:t xml:space="preserve"> phone at the number above. I am usually available on the following days and times: _____________________________________________________________________________</w:t>
      </w:r>
    </w:p>
    <w:p w14:paraId="2B21BB17" w14:textId="77777777" w:rsidR="00F168AC" w:rsidRDefault="00F168AC" w:rsidP="00F168AC">
      <w:pPr>
        <w:widowControl w:val="0"/>
        <w:autoSpaceDE w:val="0"/>
        <w:autoSpaceDN w:val="0"/>
        <w:adjustRightInd w:val="0"/>
        <w:jc w:val="both"/>
        <w:rPr>
          <w:rFonts w:ascii="Times" w:hAnsi="Times" w:cs="Times"/>
          <w:b/>
          <w:bCs/>
          <w:color w:val="000000"/>
          <w:u w:val="single"/>
        </w:rPr>
      </w:pPr>
    </w:p>
    <w:p w14:paraId="14923B63" w14:textId="77777777" w:rsidR="00B53DFA" w:rsidRPr="00B53DFA" w:rsidRDefault="00B53DFA" w:rsidP="00B53DFA">
      <w:pPr>
        <w:widowControl w:val="0"/>
        <w:autoSpaceDE w:val="0"/>
        <w:autoSpaceDN w:val="0"/>
        <w:adjustRightInd w:val="0"/>
        <w:jc w:val="center"/>
        <w:rPr>
          <w:rFonts w:ascii="Times" w:hAnsi="Times" w:cs="Times"/>
          <w:color w:val="000000"/>
          <w:u w:val="single"/>
        </w:rPr>
      </w:pPr>
      <w:r w:rsidRPr="00B53DFA">
        <w:rPr>
          <w:rFonts w:ascii="Times" w:hAnsi="Times" w:cs="Times"/>
          <w:b/>
          <w:bCs/>
          <w:color w:val="000000"/>
          <w:u w:val="single"/>
        </w:rPr>
        <w:t>Procedures at the Wills Clinic</w:t>
      </w:r>
    </w:p>
    <w:p w14:paraId="48FCFC30"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2C639242" w14:textId="4CC41CD4"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 xml:space="preserve">Based on the information provided by you, a volunteer attorney may prepare the estate planning documents listed below. </w:t>
      </w:r>
    </w:p>
    <w:p w14:paraId="02EEB922" w14:textId="77777777" w:rsidR="00B53DFA" w:rsidRPr="00B53DFA" w:rsidRDefault="00B53DFA" w:rsidP="00B53DFA">
      <w:pPr>
        <w:widowControl w:val="0"/>
        <w:autoSpaceDE w:val="0"/>
        <w:autoSpaceDN w:val="0"/>
        <w:adjustRightInd w:val="0"/>
        <w:jc w:val="both"/>
        <w:rPr>
          <w:rFonts w:ascii="Times" w:hAnsi="Times" w:cs="Times"/>
          <w:color w:val="000000"/>
        </w:rPr>
      </w:pPr>
    </w:p>
    <w:p w14:paraId="1B4107F3" w14:textId="18AF6D92" w:rsidR="00B53DFA" w:rsidRPr="00B53DFA" w:rsidRDefault="3F632E9B" w:rsidP="00B53DFA">
      <w:pPr>
        <w:pStyle w:val="ListParagraph"/>
        <w:widowControl w:val="0"/>
        <w:numPr>
          <w:ilvl w:val="0"/>
          <w:numId w:val="1"/>
        </w:numPr>
        <w:autoSpaceDE w:val="0"/>
        <w:autoSpaceDN w:val="0"/>
        <w:adjustRightInd w:val="0"/>
        <w:jc w:val="both"/>
        <w:rPr>
          <w:rFonts w:ascii="Times" w:hAnsi="Times" w:cs="Times"/>
          <w:color w:val="000000"/>
        </w:rPr>
      </w:pPr>
      <w:r w:rsidRPr="3F632E9B">
        <w:rPr>
          <w:rFonts w:ascii="Times New Roman" w:hAnsi="Times New Roman" w:cs="Times New Roman"/>
          <w:color w:val="000000" w:themeColor="text1"/>
        </w:rPr>
        <w:t>Last Will and Testament (your “Will”), and one or more of the following documents:</w:t>
      </w:r>
    </w:p>
    <w:p w14:paraId="28DAAA68" w14:textId="08FA08AE"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Statutory Durable Power of Attorney;</w:t>
      </w:r>
    </w:p>
    <w:p w14:paraId="67C819F1" w14:textId="0137A7B4"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Medical Power of Attorney;</w:t>
      </w:r>
    </w:p>
    <w:p w14:paraId="02981B4E" w14:textId="4F295CBC"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Directive to Physicians (Living Will);</w:t>
      </w:r>
    </w:p>
    <w:p w14:paraId="205C3044" w14:textId="77777777"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Declaration of Guardian in the Event of Later Incapacity or Need for a Guardian; and </w:t>
      </w:r>
    </w:p>
    <w:p w14:paraId="0BB46BA3" w14:textId="77777777" w:rsidR="00B53DFA" w:rsidRPr="00D37C10"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HIPAA Release Form. </w:t>
      </w:r>
    </w:p>
    <w:p w14:paraId="27C6806C" w14:textId="77777777" w:rsidR="00D37C10" w:rsidRDefault="00D37C10" w:rsidP="00D37C10">
      <w:pPr>
        <w:widowControl w:val="0"/>
        <w:autoSpaceDE w:val="0"/>
        <w:autoSpaceDN w:val="0"/>
        <w:adjustRightInd w:val="0"/>
        <w:jc w:val="both"/>
        <w:rPr>
          <w:rFonts w:ascii="Times" w:hAnsi="Times" w:cs="Times"/>
          <w:color w:val="000000"/>
        </w:rPr>
      </w:pPr>
    </w:p>
    <w:p w14:paraId="0F5C7D96" w14:textId="0CA39EB0" w:rsidR="00D37C10" w:rsidRDefault="3F632E9B" w:rsidP="00D37C10">
      <w:pPr>
        <w:jc w:val="both"/>
        <w:rPr>
          <w:rFonts w:ascii="Times New Roman" w:hAnsi="Times New Roman" w:cs="Times New Roman"/>
          <w:color w:val="000000"/>
        </w:rPr>
      </w:pPr>
      <w:r w:rsidRPr="3F632E9B">
        <w:rPr>
          <w:rFonts w:ascii="Times New Roman" w:hAnsi="Times New Roman" w:cs="Times New Roman"/>
          <w:color w:val="000000" w:themeColor="text1"/>
        </w:rPr>
        <w:t xml:space="preserve">A volunteer attorney will use the information requested below to complete these documents. Therefore, please answer the following questions with as much detail as you can. If you have any concerns that prevent you from answering part of the questionnaire, please make a note and discuss with your volunteer attorney. Once your documents are completed you will have an opportunity to review the documents and discuss any revisions or questions. </w:t>
      </w:r>
    </w:p>
    <w:p w14:paraId="6A4A8E0D" w14:textId="77777777" w:rsidR="00D37C10" w:rsidRDefault="00D37C10" w:rsidP="00D37C10">
      <w:pPr>
        <w:jc w:val="both"/>
        <w:rPr>
          <w:rFonts w:ascii="Times New Roman" w:hAnsi="Times New Roman" w:cs="Times New Roman"/>
          <w:color w:val="000000"/>
        </w:rPr>
      </w:pPr>
    </w:p>
    <w:p w14:paraId="34ED5180" w14:textId="53CDEE09" w:rsidR="00D37C10" w:rsidRPr="00D37C10" w:rsidRDefault="3F632E9B" w:rsidP="00D37C10">
      <w:pPr>
        <w:widowControl w:val="0"/>
        <w:autoSpaceDE w:val="0"/>
        <w:autoSpaceDN w:val="0"/>
        <w:adjustRightInd w:val="0"/>
        <w:jc w:val="both"/>
        <w:rPr>
          <w:rFonts w:ascii="Times" w:hAnsi="Times" w:cs="Times"/>
          <w:color w:val="000000"/>
        </w:rPr>
      </w:pPr>
      <w:r w:rsidRPr="3F632E9B">
        <w:rPr>
          <w:rFonts w:ascii="Times New Roman" w:hAnsi="Times New Roman" w:cs="Times New Roman"/>
          <w:color w:val="000000" w:themeColor="text1"/>
        </w:rPr>
        <w:t xml:space="preserve">At the end of this questionnaire is a section called Important Information About Your Will and Other Documents. Please skip down and read this information </w:t>
      </w:r>
      <w:r w:rsidRPr="3F632E9B">
        <w:rPr>
          <w:rFonts w:ascii="Times New Roman" w:hAnsi="Times New Roman" w:cs="Times New Roman"/>
          <w:b/>
          <w:bCs/>
          <w:color w:val="000000" w:themeColor="text1"/>
          <w:u w:val="single"/>
        </w:rPr>
        <w:t>BEFORE</w:t>
      </w:r>
      <w:r w:rsidRPr="3F632E9B">
        <w:rPr>
          <w:rFonts w:ascii="Times New Roman" w:hAnsi="Times New Roman" w:cs="Times New Roman"/>
          <w:b/>
          <w:bCs/>
          <w:color w:val="000000" w:themeColor="text1"/>
        </w:rPr>
        <w:t xml:space="preserve"> </w:t>
      </w:r>
      <w:r w:rsidRPr="3F632E9B">
        <w:rPr>
          <w:rFonts w:ascii="Times New Roman" w:hAnsi="Times New Roman" w:cs="Times New Roman"/>
          <w:color w:val="000000" w:themeColor="text1"/>
        </w:rPr>
        <w:t xml:space="preserve">completing this questionnaire. </w:t>
      </w:r>
    </w:p>
    <w:p w14:paraId="239208E9"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247BD4C8" w14:textId="77777777" w:rsidR="00B53DFA" w:rsidRPr="00B53DFA" w:rsidRDefault="00B53DFA" w:rsidP="00B24C72">
      <w:pPr>
        <w:widowControl w:val="0"/>
        <w:autoSpaceDE w:val="0"/>
        <w:autoSpaceDN w:val="0"/>
        <w:adjustRightInd w:val="0"/>
        <w:jc w:val="center"/>
        <w:rPr>
          <w:rFonts w:ascii="Times" w:hAnsi="Times" w:cs="Times"/>
          <w:b/>
          <w:bCs/>
          <w:color w:val="000000"/>
          <w:u w:val="single"/>
        </w:rPr>
      </w:pPr>
      <w:r w:rsidRPr="00B53DFA">
        <w:rPr>
          <w:rFonts w:ascii="Times" w:hAnsi="Times" w:cs="Times"/>
          <w:b/>
          <w:bCs/>
          <w:color w:val="000000"/>
          <w:u w:val="single"/>
        </w:rPr>
        <w:t>INFORMATION FOR YOUR WILL</w:t>
      </w:r>
    </w:p>
    <w:p w14:paraId="3D9EC8B5" w14:textId="77777777" w:rsidR="00B53DFA" w:rsidRPr="00B53DFA" w:rsidRDefault="00B53DFA" w:rsidP="00B53DFA">
      <w:pPr>
        <w:widowControl w:val="0"/>
        <w:autoSpaceDE w:val="0"/>
        <w:autoSpaceDN w:val="0"/>
        <w:adjustRightInd w:val="0"/>
        <w:jc w:val="center"/>
        <w:rPr>
          <w:rFonts w:ascii="Times" w:hAnsi="Times" w:cs="Times"/>
          <w:b/>
          <w:bCs/>
          <w:color w:val="000000"/>
          <w:u w:val="single"/>
        </w:rPr>
      </w:pPr>
      <w:r w:rsidRPr="00B53DFA">
        <w:rPr>
          <w:rFonts w:ascii="Times" w:hAnsi="Times" w:cs="Times"/>
          <w:b/>
          <w:bCs/>
          <w:color w:val="000000"/>
          <w:u w:val="single"/>
        </w:rPr>
        <w:t>1. Family Information</w:t>
      </w:r>
    </w:p>
    <w:p w14:paraId="0F86AF9C" w14:textId="77777777" w:rsidR="00B53DFA" w:rsidRPr="00B53DFA" w:rsidRDefault="00B53DFA" w:rsidP="00B53DFA">
      <w:pPr>
        <w:widowControl w:val="0"/>
        <w:autoSpaceDE w:val="0"/>
        <w:autoSpaceDN w:val="0"/>
        <w:adjustRightInd w:val="0"/>
        <w:jc w:val="both"/>
        <w:rPr>
          <w:rFonts w:ascii="Times" w:hAnsi="Times" w:cs="Times"/>
          <w:color w:val="000000"/>
        </w:rPr>
      </w:pPr>
    </w:p>
    <w:p w14:paraId="3D0B9DB5" w14:textId="6637B38F" w:rsidR="00B53DFA" w:rsidRDefault="3F632E9B" w:rsidP="00B53DFA">
      <w:pPr>
        <w:widowControl w:val="0"/>
        <w:autoSpaceDE w:val="0"/>
        <w:autoSpaceDN w:val="0"/>
        <w:adjustRightInd w:val="0"/>
        <w:jc w:val="both"/>
        <w:rPr>
          <w:rFonts w:ascii="Times New Roman" w:hAnsi="Times New Roman" w:cs="Times New Roman"/>
          <w:noProof/>
          <w:color w:val="000000"/>
        </w:rPr>
      </w:pPr>
      <w:r w:rsidRPr="3F632E9B">
        <w:rPr>
          <w:rFonts w:ascii="Times New Roman" w:hAnsi="Times New Roman" w:cs="Times New Roman"/>
          <w:color w:val="000000" w:themeColor="text1"/>
        </w:rPr>
        <w:t>Marital Status</w:t>
      </w:r>
      <w:proofErr w:type="gramStart"/>
      <w:r w:rsidRPr="3F632E9B">
        <w:rPr>
          <w:rFonts w:ascii="Times New Roman" w:hAnsi="Times New Roman" w:cs="Times New Roman"/>
          <w:color w:val="000000" w:themeColor="text1"/>
        </w:rPr>
        <w:t>:    Married</w:t>
      </w:r>
      <w:proofErr w:type="gramEnd"/>
      <w:r w:rsidRPr="3F632E9B">
        <w:rPr>
          <w:rFonts w:ascii="Times New Roman" w:hAnsi="Times New Roman" w:cs="Times New Roman"/>
          <w:color w:val="000000" w:themeColor="text1"/>
        </w:rPr>
        <w:t xml:space="preserve"> </w:t>
      </w:r>
      <w:r w:rsidRPr="3F632E9B">
        <w:rPr>
          <w:rFonts w:ascii="Times New Roman" w:hAnsi="Times New Roman" w:cs="Times New Roman"/>
          <w:noProof/>
          <w:color w:val="000000" w:themeColor="text1"/>
        </w:rPr>
        <w:t xml:space="preserve">______  </w:t>
      </w:r>
      <w:r w:rsidRPr="3F632E9B">
        <w:rPr>
          <w:rFonts w:ascii="Times New Roman" w:hAnsi="Times New Roman" w:cs="Times New Roman"/>
          <w:color w:val="000000" w:themeColor="text1"/>
        </w:rPr>
        <w:t>Widowed ______    Divorced ______  Never Married ______</w:t>
      </w:r>
    </w:p>
    <w:p w14:paraId="247E9136" w14:textId="77777777" w:rsidR="00E76D0E" w:rsidRDefault="00E76D0E" w:rsidP="00B53DFA">
      <w:pPr>
        <w:widowControl w:val="0"/>
        <w:autoSpaceDE w:val="0"/>
        <w:autoSpaceDN w:val="0"/>
        <w:adjustRightInd w:val="0"/>
        <w:jc w:val="both"/>
        <w:rPr>
          <w:rFonts w:ascii="Times New Roman" w:hAnsi="Times New Roman" w:cs="Times New Roman"/>
          <w:color w:val="000000"/>
        </w:rPr>
      </w:pPr>
    </w:p>
    <w:p w14:paraId="0B13B97D" w14:textId="26D61E1F"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Name of Current Spouse (if applicable)</w:t>
      </w:r>
      <w:proofErr w:type="gramStart"/>
      <w:r w:rsidRPr="3F632E9B">
        <w:rPr>
          <w:rFonts w:ascii="Times New Roman" w:hAnsi="Times New Roman" w:cs="Times New Roman"/>
          <w:color w:val="000000" w:themeColor="text1"/>
        </w:rPr>
        <w:t>:_</w:t>
      </w:r>
      <w:proofErr w:type="gramEnd"/>
      <w:r w:rsidRPr="3F632E9B">
        <w:rPr>
          <w:rFonts w:ascii="Times New Roman" w:hAnsi="Times New Roman" w:cs="Times New Roman"/>
          <w:color w:val="000000" w:themeColor="text1"/>
        </w:rPr>
        <w:t>____________________________________________</w:t>
      </w:r>
    </w:p>
    <w:p w14:paraId="26957C5E" w14:textId="77777777" w:rsidR="00E76D0E" w:rsidRDefault="00E76D0E" w:rsidP="00B53DFA">
      <w:pPr>
        <w:widowControl w:val="0"/>
        <w:autoSpaceDE w:val="0"/>
        <w:autoSpaceDN w:val="0"/>
        <w:adjustRightInd w:val="0"/>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7398"/>
        <w:gridCol w:w="2178"/>
      </w:tblGrid>
      <w:tr w:rsidR="00B53DFA" w14:paraId="6BAE2538" w14:textId="77777777" w:rsidTr="00B53DFA">
        <w:tc>
          <w:tcPr>
            <w:tcW w:w="9576" w:type="dxa"/>
            <w:gridSpan w:val="2"/>
          </w:tcPr>
          <w:p w14:paraId="0EBFB5CD"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Full Names of Children Born to or Adopted by You:</w:t>
            </w:r>
          </w:p>
        </w:tc>
      </w:tr>
      <w:tr w:rsidR="00B53DFA" w14:paraId="4D0A28D2" w14:textId="77777777" w:rsidTr="00B53DFA">
        <w:tc>
          <w:tcPr>
            <w:tcW w:w="7398" w:type="dxa"/>
          </w:tcPr>
          <w:p w14:paraId="54F532B6" w14:textId="6D1DD049"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5DA7629B"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0F109545"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0A3B2840"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1A83CADC"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33F1CB94" w14:textId="77777777" w:rsidTr="00B53DFA">
        <w:tc>
          <w:tcPr>
            <w:tcW w:w="7398" w:type="dxa"/>
          </w:tcPr>
          <w:p w14:paraId="19CCE465"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3C03D8CE"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1508EC32"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1259EFBE"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1F4EFAA2"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62627B8D" w14:textId="77777777" w:rsidTr="00B53DFA">
        <w:tc>
          <w:tcPr>
            <w:tcW w:w="7398" w:type="dxa"/>
          </w:tcPr>
          <w:p w14:paraId="5E1BC57B"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79C8B736"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675D31C7"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7D4B9AC5"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587D84F4"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4095843E" w14:textId="77777777" w:rsidTr="00B53DFA">
        <w:tc>
          <w:tcPr>
            <w:tcW w:w="7398" w:type="dxa"/>
          </w:tcPr>
          <w:p w14:paraId="772AB42D"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3EF3BAC0"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4BAD9277"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5CD8BE63"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020CD008"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664FB846" w14:textId="77777777" w:rsidTr="00B53DFA">
        <w:tc>
          <w:tcPr>
            <w:tcW w:w="7398" w:type="dxa"/>
          </w:tcPr>
          <w:p w14:paraId="42FF275A"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5C2E9083" w14:textId="77777777" w:rsidR="00A6133E"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09B10DC0" w14:textId="016AD4F3"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68693A8A"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27F7BE64"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bl>
    <w:p w14:paraId="1B5D4D3E" w14:textId="00D788EB" w:rsidR="00B53DFA" w:rsidRPr="00B53DFA" w:rsidRDefault="00B53DFA" w:rsidP="00B53DFA">
      <w:pPr>
        <w:widowControl w:val="0"/>
        <w:autoSpaceDE w:val="0"/>
        <w:autoSpaceDN w:val="0"/>
        <w:adjustRightInd w:val="0"/>
        <w:jc w:val="both"/>
        <w:rPr>
          <w:rFonts w:ascii="Times New Roman" w:hAnsi="Times New Roman" w:cs="Times New Roman"/>
          <w:color w:val="000000"/>
        </w:rPr>
      </w:pPr>
    </w:p>
    <w:p w14:paraId="65690802"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want to EXCLUDE a child, sibling, spouse, or parent from receiving benefits under your Will? If so, list the person or persons: </w:t>
      </w:r>
    </w:p>
    <w:p w14:paraId="09650F52" w14:textId="77777777" w:rsidR="00E7171B" w:rsidRDefault="00E7171B"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7218"/>
        <w:gridCol w:w="2358"/>
      </w:tblGrid>
      <w:tr w:rsidR="006F6358" w14:paraId="6999F3C4" w14:textId="77777777" w:rsidTr="006F6358">
        <w:tc>
          <w:tcPr>
            <w:tcW w:w="7218" w:type="dxa"/>
          </w:tcPr>
          <w:p w14:paraId="0509610F" w14:textId="77777777" w:rsidR="00B24C72" w:rsidRDefault="00B24C72"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53DD2CA1" w14:textId="77777777" w:rsidR="00B24C72" w:rsidRDefault="00B24C72" w:rsidP="00B53DFA">
            <w:pPr>
              <w:widowControl w:val="0"/>
              <w:autoSpaceDE w:val="0"/>
              <w:autoSpaceDN w:val="0"/>
              <w:adjustRightInd w:val="0"/>
              <w:jc w:val="both"/>
              <w:rPr>
                <w:rFonts w:ascii="Times" w:hAnsi="Times" w:cs="Times"/>
                <w:color w:val="000000"/>
              </w:rPr>
            </w:pPr>
          </w:p>
        </w:tc>
        <w:tc>
          <w:tcPr>
            <w:tcW w:w="2358" w:type="dxa"/>
          </w:tcPr>
          <w:p w14:paraId="6705EE75" w14:textId="77777777" w:rsidR="00B24C72" w:rsidRDefault="00B24C72" w:rsidP="00B53DFA">
            <w:pPr>
              <w:widowControl w:val="0"/>
              <w:autoSpaceDE w:val="0"/>
              <w:autoSpaceDN w:val="0"/>
              <w:adjustRightInd w:val="0"/>
              <w:jc w:val="both"/>
              <w:rPr>
                <w:rFonts w:ascii="Times" w:hAnsi="Times" w:cs="Times"/>
                <w:color w:val="000000"/>
              </w:rPr>
            </w:pPr>
            <w:r>
              <w:rPr>
                <w:rFonts w:ascii="Times" w:hAnsi="Times" w:cs="Times"/>
                <w:color w:val="000000"/>
              </w:rPr>
              <w:t>Relation:</w:t>
            </w:r>
          </w:p>
        </w:tc>
      </w:tr>
      <w:tr w:rsidR="006F6358" w14:paraId="2DED3F98" w14:textId="77777777" w:rsidTr="006F6358">
        <w:tc>
          <w:tcPr>
            <w:tcW w:w="7218" w:type="dxa"/>
          </w:tcPr>
          <w:p w14:paraId="52298A4E" w14:textId="77777777" w:rsidR="00B24C72" w:rsidRDefault="00B24C72"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1EABC5F4" w14:textId="77777777" w:rsidR="00B24C72" w:rsidRDefault="00B24C72" w:rsidP="00B53DFA">
            <w:pPr>
              <w:widowControl w:val="0"/>
              <w:autoSpaceDE w:val="0"/>
              <w:autoSpaceDN w:val="0"/>
              <w:adjustRightInd w:val="0"/>
              <w:jc w:val="both"/>
              <w:rPr>
                <w:rFonts w:ascii="Times" w:hAnsi="Times" w:cs="Times"/>
                <w:color w:val="000000"/>
              </w:rPr>
            </w:pPr>
          </w:p>
        </w:tc>
        <w:tc>
          <w:tcPr>
            <w:tcW w:w="2358" w:type="dxa"/>
          </w:tcPr>
          <w:p w14:paraId="3ED5DF88" w14:textId="77777777" w:rsidR="00B24C72" w:rsidRDefault="00B24C72" w:rsidP="00B53DFA">
            <w:pPr>
              <w:widowControl w:val="0"/>
              <w:autoSpaceDE w:val="0"/>
              <w:autoSpaceDN w:val="0"/>
              <w:adjustRightInd w:val="0"/>
              <w:jc w:val="both"/>
              <w:rPr>
                <w:rFonts w:ascii="Times" w:hAnsi="Times" w:cs="Times"/>
                <w:color w:val="000000"/>
              </w:rPr>
            </w:pPr>
            <w:r>
              <w:rPr>
                <w:rFonts w:ascii="Times" w:hAnsi="Times" w:cs="Times"/>
                <w:color w:val="000000"/>
              </w:rPr>
              <w:t>Relation:</w:t>
            </w:r>
          </w:p>
        </w:tc>
      </w:tr>
    </w:tbl>
    <w:p w14:paraId="4FD0DB05" w14:textId="77777777" w:rsidR="00E76D0E" w:rsidRPr="00B53DFA" w:rsidRDefault="00E76D0E" w:rsidP="00B53DFA">
      <w:pPr>
        <w:widowControl w:val="0"/>
        <w:autoSpaceDE w:val="0"/>
        <w:autoSpaceDN w:val="0"/>
        <w:adjustRightInd w:val="0"/>
        <w:jc w:val="both"/>
        <w:rPr>
          <w:rFonts w:ascii="Times" w:hAnsi="Times" w:cs="Times"/>
          <w:color w:val="000000"/>
        </w:rPr>
      </w:pPr>
    </w:p>
    <w:p w14:paraId="7903615E" w14:textId="77777777" w:rsidR="00B53DFA" w:rsidRPr="00B24C72" w:rsidRDefault="00B53DFA" w:rsidP="00B24C72">
      <w:pPr>
        <w:widowControl w:val="0"/>
        <w:autoSpaceDE w:val="0"/>
        <w:autoSpaceDN w:val="0"/>
        <w:adjustRightInd w:val="0"/>
        <w:jc w:val="center"/>
        <w:rPr>
          <w:rFonts w:ascii="Times" w:hAnsi="Times" w:cs="Times"/>
          <w:color w:val="000000"/>
          <w:u w:val="single"/>
        </w:rPr>
      </w:pPr>
      <w:r w:rsidRPr="00B24C72">
        <w:rPr>
          <w:rFonts w:ascii="Times" w:hAnsi="Times" w:cs="Times"/>
          <w:b/>
          <w:bCs/>
          <w:color w:val="000000"/>
          <w:u w:val="single"/>
        </w:rPr>
        <w:t>2. Your Independent Executor</w:t>
      </w:r>
    </w:p>
    <w:p w14:paraId="11BB4E7C" w14:textId="77777777" w:rsidR="00B24C72"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The Executor is the person who will be responsible for administering your probate Estate (your property) after your death. The Executor has three main responsibilities: (1) collecting the assets of the Estate; (2) paying any outstanding debts; and (3) distributing the assets of the Estate according to your Will. Who will be your Executor?</w:t>
      </w:r>
    </w:p>
    <w:p w14:paraId="59BEB4DA" w14:textId="77777777" w:rsidR="00B24C72" w:rsidRPr="00B53DFA" w:rsidRDefault="00B24C72" w:rsidP="00B53DFA">
      <w:pPr>
        <w:widowControl w:val="0"/>
        <w:autoSpaceDE w:val="0"/>
        <w:autoSpaceDN w:val="0"/>
        <w:adjustRightInd w:val="0"/>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1458"/>
        <w:gridCol w:w="5760"/>
        <w:gridCol w:w="2358"/>
      </w:tblGrid>
      <w:tr w:rsidR="00B24C72" w14:paraId="3A03115C" w14:textId="77777777" w:rsidTr="00B24C72">
        <w:tc>
          <w:tcPr>
            <w:tcW w:w="1458" w:type="dxa"/>
          </w:tcPr>
          <w:p w14:paraId="042CE5D1"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1st Choice:</w:t>
            </w:r>
          </w:p>
        </w:tc>
        <w:tc>
          <w:tcPr>
            <w:tcW w:w="5760" w:type="dxa"/>
          </w:tcPr>
          <w:p w14:paraId="49793581"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and Address:</w:t>
            </w:r>
          </w:p>
          <w:p w14:paraId="4A0660A4" w14:textId="77777777" w:rsidR="00B24C72" w:rsidRDefault="00B24C72" w:rsidP="00B53DFA">
            <w:pPr>
              <w:widowControl w:val="0"/>
              <w:autoSpaceDE w:val="0"/>
              <w:autoSpaceDN w:val="0"/>
              <w:adjustRightInd w:val="0"/>
              <w:jc w:val="both"/>
              <w:rPr>
                <w:rFonts w:ascii="Times New Roman" w:hAnsi="Times New Roman" w:cs="Times New Roman"/>
                <w:color w:val="000000"/>
              </w:rPr>
            </w:pPr>
          </w:p>
          <w:p w14:paraId="71B6580E" w14:textId="77777777" w:rsidR="00B24C72" w:rsidRDefault="00B24C72" w:rsidP="00B53DFA">
            <w:pPr>
              <w:widowControl w:val="0"/>
              <w:autoSpaceDE w:val="0"/>
              <w:autoSpaceDN w:val="0"/>
              <w:adjustRightInd w:val="0"/>
              <w:jc w:val="both"/>
              <w:rPr>
                <w:rFonts w:ascii="Times New Roman" w:hAnsi="Times New Roman" w:cs="Times New Roman"/>
                <w:color w:val="000000"/>
              </w:rPr>
            </w:pPr>
          </w:p>
        </w:tc>
        <w:tc>
          <w:tcPr>
            <w:tcW w:w="2358" w:type="dxa"/>
          </w:tcPr>
          <w:p w14:paraId="7B5D012D"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Relation:</w:t>
            </w:r>
          </w:p>
        </w:tc>
      </w:tr>
      <w:tr w:rsidR="00B24C72" w14:paraId="6E2476EA" w14:textId="77777777" w:rsidTr="00B24C72">
        <w:tc>
          <w:tcPr>
            <w:tcW w:w="1458" w:type="dxa"/>
          </w:tcPr>
          <w:p w14:paraId="22BDD38F"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r w:rsidRPr="00B24C72">
              <w:rPr>
                <w:rFonts w:ascii="Times New Roman" w:hAnsi="Times New Roman" w:cs="Times New Roman"/>
                <w:color w:val="000000"/>
                <w:vertAlign w:val="superscript"/>
              </w:rPr>
              <w:t>nd</w:t>
            </w:r>
            <w:r>
              <w:rPr>
                <w:rFonts w:ascii="Times New Roman" w:hAnsi="Times New Roman" w:cs="Times New Roman"/>
                <w:color w:val="000000"/>
              </w:rPr>
              <w:t xml:space="preserve"> Choice:</w:t>
            </w:r>
          </w:p>
        </w:tc>
        <w:tc>
          <w:tcPr>
            <w:tcW w:w="5760" w:type="dxa"/>
          </w:tcPr>
          <w:p w14:paraId="6769E652"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and Address:</w:t>
            </w:r>
          </w:p>
          <w:p w14:paraId="64B5BBAB" w14:textId="77777777" w:rsidR="00B24C72" w:rsidRDefault="00B24C72" w:rsidP="00B53DFA">
            <w:pPr>
              <w:widowControl w:val="0"/>
              <w:autoSpaceDE w:val="0"/>
              <w:autoSpaceDN w:val="0"/>
              <w:adjustRightInd w:val="0"/>
              <w:jc w:val="both"/>
              <w:rPr>
                <w:rFonts w:ascii="Times New Roman" w:hAnsi="Times New Roman" w:cs="Times New Roman"/>
                <w:color w:val="000000"/>
              </w:rPr>
            </w:pPr>
          </w:p>
          <w:p w14:paraId="2AED6DD5" w14:textId="77777777" w:rsidR="00B24C72" w:rsidRDefault="00B24C72" w:rsidP="00B53DFA">
            <w:pPr>
              <w:widowControl w:val="0"/>
              <w:autoSpaceDE w:val="0"/>
              <w:autoSpaceDN w:val="0"/>
              <w:adjustRightInd w:val="0"/>
              <w:jc w:val="both"/>
              <w:rPr>
                <w:rFonts w:ascii="Times New Roman" w:hAnsi="Times New Roman" w:cs="Times New Roman"/>
                <w:color w:val="000000"/>
              </w:rPr>
            </w:pPr>
          </w:p>
        </w:tc>
        <w:tc>
          <w:tcPr>
            <w:tcW w:w="2358" w:type="dxa"/>
          </w:tcPr>
          <w:p w14:paraId="719B4EA1"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Relation:</w:t>
            </w:r>
          </w:p>
        </w:tc>
      </w:tr>
      <w:tr w:rsidR="00B24C72" w14:paraId="4C75ED0C" w14:textId="77777777" w:rsidTr="00B24C72">
        <w:tc>
          <w:tcPr>
            <w:tcW w:w="1458" w:type="dxa"/>
          </w:tcPr>
          <w:p w14:paraId="07F2D5BD"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r w:rsidRPr="00B24C72">
              <w:rPr>
                <w:rFonts w:ascii="Times New Roman" w:hAnsi="Times New Roman" w:cs="Times New Roman"/>
                <w:color w:val="000000"/>
                <w:vertAlign w:val="superscript"/>
              </w:rPr>
              <w:t>rd</w:t>
            </w:r>
            <w:r>
              <w:rPr>
                <w:rFonts w:ascii="Times New Roman" w:hAnsi="Times New Roman" w:cs="Times New Roman"/>
                <w:color w:val="000000"/>
              </w:rPr>
              <w:t xml:space="preserve"> Choice:</w:t>
            </w:r>
          </w:p>
        </w:tc>
        <w:tc>
          <w:tcPr>
            <w:tcW w:w="5760" w:type="dxa"/>
          </w:tcPr>
          <w:p w14:paraId="09FE6857"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and Address:</w:t>
            </w:r>
          </w:p>
          <w:p w14:paraId="7FF57950" w14:textId="77777777" w:rsidR="00B24C72" w:rsidRDefault="00B24C72" w:rsidP="00B53DFA">
            <w:pPr>
              <w:widowControl w:val="0"/>
              <w:autoSpaceDE w:val="0"/>
              <w:autoSpaceDN w:val="0"/>
              <w:adjustRightInd w:val="0"/>
              <w:jc w:val="both"/>
              <w:rPr>
                <w:rFonts w:ascii="Times New Roman" w:hAnsi="Times New Roman" w:cs="Times New Roman"/>
                <w:color w:val="000000"/>
              </w:rPr>
            </w:pPr>
          </w:p>
          <w:p w14:paraId="073BFC9C" w14:textId="77777777" w:rsidR="00B24C72" w:rsidRDefault="00B24C72" w:rsidP="00B53DFA">
            <w:pPr>
              <w:widowControl w:val="0"/>
              <w:autoSpaceDE w:val="0"/>
              <w:autoSpaceDN w:val="0"/>
              <w:adjustRightInd w:val="0"/>
              <w:jc w:val="both"/>
              <w:rPr>
                <w:rFonts w:ascii="Times New Roman" w:hAnsi="Times New Roman" w:cs="Times New Roman"/>
                <w:color w:val="000000"/>
              </w:rPr>
            </w:pPr>
          </w:p>
        </w:tc>
        <w:tc>
          <w:tcPr>
            <w:tcW w:w="2358" w:type="dxa"/>
          </w:tcPr>
          <w:p w14:paraId="23569A9B"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Relation:</w:t>
            </w:r>
          </w:p>
        </w:tc>
      </w:tr>
    </w:tbl>
    <w:p w14:paraId="6313BCCD" w14:textId="77777777"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 </w:t>
      </w:r>
    </w:p>
    <w:p w14:paraId="073EDD57" w14:textId="77777777" w:rsidR="00B53DFA" w:rsidRPr="00B24C72" w:rsidRDefault="00B53DFA" w:rsidP="00B24C72">
      <w:pPr>
        <w:widowControl w:val="0"/>
        <w:autoSpaceDE w:val="0"/>
        <w:autoSpaceDN w:val="0"/>
        <w:adjustRightInd w:val="0"/>
        <w:jc w:val="center"/>
        <w:rPr>
          <w:rFonts w:ascii="Times" w:hAnsi="Times" w:cs="Times"/>
          <w:color w:val="000000"/>
          <w:u w:val="single"/>
        </w:rPr>
      </w:pPr>
      <w:r w:rsidRPr="00B24C72">
        <w:rPr>
          <w:rFonts w:ascii="Times" w:hAnsi="Times" w:cs="Times"/>
          <w:b/>
          <w:bCs/>
          <w:color w:val="000000"/>
          <w:u w:val="single"/>
        </w:rPr>
        <w:t>3. Payment of Your Estate’s Debts, Expenses, and Taxes</w:t>
      </w:r>
    </w:p>
    <w:p w14:paraId="446EC91C" w14:textId="3787CC85" w:rsidR="005225CF" w:rsidRDefault="3F632E9B" w:rsidP="3F632E9B">
      <w:pPr>
        <w:widowControl w:val="0"/>
        <w:autoSpaceDE w:val="0"/>
        <w:autoSpaceDN w:val="0"/>
        <w:adjustRightInd w:val="0"/>
        <w:jc w:val="both"/>
        <w:rPr>
          <w:rFonts w:ascii="Times" w:hAnsi="Times" w:cs="Times"/>
          <w:color w:val="000000"/>
        </w:rPr>
      </w:pPr>
      <w:r w:rsidRPr="3F632E9B">
        <w:rPr>
          <w:rFonts w:ascii="Times New Roman" w:hAnsi="Times New Roman" w:cs="Times New Roman"/>
          <w:color w:val="000000" w:themeColor="text1"/>
        </w:rPr>
        <w:t xml:space="preserve">Your Executor will pay your debts owing at the time of your death; however, if you have a mortgage on your home, or if you have a loan secured by a car or other property as collateral, your Executor will only keep the payments current until the property can be sold or given to your beneficiary along with the debt. Your Executor will also pay the expenses of settling your Estate, and will file a final income tax return for you, if necessary. These obligations will be paid out of your Estate. </w:t>
      </w:r>
    </w:p>
    <w:p w14:paraId="69260086" w14:textId="77777777" w:rsidR="005225CF" w:rsidRPr="006F6358" w:rsidRDefault="00B53DFA" w:rsidP="006F6358">
      <w:pPr>
        <w:widowControl w:val="0"/>
        <w:autoSpaceDE w:val="0"/>
        <w:autoSpaceDN w:val="0"/>
        <w:adjustRightInd w:val="0"/>
        <w:jc w:val="center"/>
        <w:rPr>
          <w:rFonts w:ascii="Times" w:hAnsi="Times" w:cs="Times"/>
          <w:color w:val="000000"/>
          <w:u w:val="single"/>
        </w:rPr>
      </w:pPr>
      <w:r w:rsidRPr="005225CF">
        <w:rPr>
          <w:rFonts w:ascii="Times" w:hAnsi="Times" w:cs="Times"/>
          <w:b/>
          <w:bCs/>
          <w:color w:val="000000"/>
          <w:u w:val="single"/>
        </w:rPr>
        <w:t>4. Disposition of Your Estate</w:t>
      </w:r>
    </w:p>
    <w:p w14:paraId="71EF0E36" w14:textId="3BED68C2" w:rsidR="005225CF"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Will one person receive all of your Estate?</w:t>
      </w:r>
      <w:r w:rsidR="00E438FD">
        <w:rPr>
          <w:rFonts w:ascii="Times New Roman" w:hAnsi="Times New Roman" w:cs="Times New Roman"/>
          <w:color w:val="000000"/>
        </w:rPr>
        <w:t xml:space="preserve"> [Please mark YES or NO with your initials]</w:t>
      </w:r>
    </w:p>
    <w:p w14:paraId="1DD8B1B2" w14:textId="77777777" w:rsidR="00E438FD" w:rsidRDefault="00E438FD" w:rsidP="00B53DFA">
      <w:pPr>
        <w:widowControl w:val="0"/>
        <w:autoSpaceDE w:val="0"/>
        <w:autoSpaceDN w:val="0"/>
        <w:adjustRightInd w:val="0"/>
        <w:jc w:val="both"/>
        <w:rPr>
          <w:rFonts w:ascii="Times New Roman" w:hAnsi="Times New Roman" w:cs="Times New Roman"/>
          <w:color w:val="000000"/>
        </w:rPr>
      </w:pPr>
    </w:p>
    <w:p w14:paraId="7B011F48" w14:textId="361BB32C" w:rsidR="005225CF"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____Yes, please provide his/her name, and then skip to part 5</w:t>
      </w:r>
      <w:proofErr w:type="gramStart"/>
      <w:r w:rsidRPr="3F632E9B">
        <w:rPr>
          <w:rFonts w:ascii="Times New Roman" w:hAnsi="Times New Roman" w:cs="Times New Roman"/>
          <w:color w:val="000000" w:themeColor="text1"/>
        </w:rPr>
        <w:t>:_</w:t>
      </w:r>
      <w:proofErr w:type="gramEnd"/>
      <w:r w:rsidRPr="3F632E9B">
        <w:rPr>
          <w:rFonts w:ascii="Times New Roman" w:hAnsi="Times New Roman" w:cs="Times New Roman"/>
          <w:color w:val="000000" w:themeColor="text1"/>
        </w:rPr>
        <w:t>__________________________</w:t>
      </w:r>
    </w:p>
    <w:p w14:paraId="1D25BDA0" w14:textId="77777777" w:rsidR="00E438FD" w:rsidRDefault="00E438FD" w:rsidP="00B53DFA">
      <w:pPr>
        <w:widowControl w:val="0"/>
        <w:autoSpaceDE w:val="0"/>
        <w:autoSpaceDN w:val="0"/>
        <w:adjustRightInd w:val="0"/>
        <w:jc w:val="both"/>
        <w:rPr>
          <w:rFonts w:ascii="Times New Roman" w:hAnsi="Times New Roman" w:cs="Times New Roman"/>
          <w:color w:val="000000"/>
        </w:rPr>
      </w:pPr>
    </w:p>
    <w:p w14:paraId="7D0EF1D2" w14:textId="6817C3E7" w:rsidR="00436F90" w:rsidRDefault="3F632E9B" w:rsidP="00436F90">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_____No, please provide the names of all persons whom you will give some part of your Estate and describe in your own words what you want each person to receive. If you need more space to write, an additional page is provided at the end of this packet.</w:t>
      </w:r>
    </w:p>
    <w:p w14:paraId="468E706E" w14:textId="77777777" w:rsidR="00436F90" w:rsidRPr="00B53DFA" w:rsidRDefault="00436F90" w:rsidP="00436F90">
      <w:pPr>
        <w:widowControl w:val="0"/>
        <w:autoSpaceDE w:val="0"/>
        <w:autoSpaceDN w:val="0"/>
        <w:adjustRightInd w:val="0"/>
        <w:jc w:val="both"/>
        <w:rPr>
          <w:rFonts w:ascii="Times" w:hAnsi="Times" w:cs="Times"/>
          <w:b/>
          <w:bCs/>
          <w:color w:val="000000"/>
        </w:rPr>
      </w:pPr>
    </w:p>
    <w:tbl>
      <w:tblPr>
        <w:tblStyle w:val="TableGrid"/>
        <w:tblW w:w="0" w:type="auto"/>
        <w:tblLook w:val="04A0" w:firstRow="1" w:lastRow="0" w:firstColumn="1" w:lastColumn="0" w:noHBand="0" w:noVBand="1"/>
      </w:tblPr>
      <w:tblGrid>
        <w:gridCol w:w="9576"/>
      </w:tblGrid>
      <w:tr w:rsidR="00436F90" w14:paraId="741E4119" w14:textId="77777777" w:rsidTr="00436F90">
        <w:tc>
          <w:tcPr>
            <w:tcW w:w="9576" w:type="dxa"/>
          </w:tcPr>
          <w:p w14:paraId="47B441C2" w14:textId="77777777" w:rsidR="00436F90" w:rsidRDefault="00436F90" w:rsidP="00436F90">
            <w:pPr>
              <w:widowControl w:val="0"/>
              <w:autoSpaceDE w:val="0"/>
              <w:autoSpaceDN w:val="0"/>
              <w:adjustRightInd w:val="0"/>
              <w:jc w:val="both"/>
              <w:rPr>
                <w:rFonts w:ascii="Times" w:hAnsi="Times" w:cs="Times"/>
                <w:color w:val="000000"/>
              </w:rPr>
            </w:pPr>
          </w:p>
          <w:p w14:paraId="694B9C0C" w14:textId="77777777" w:rsidR="00436F90" w:rsidRDefault="00436F90" w:rsidP="00436F90">
            <w:pPr>
              <w:widowControl w:val="0"/>
              <w:autoSpaceDE w:val="0"/>
              <w:autoSpaceDN w:val="0"/>
              <w:adjustRightInd w:val="0"/>
              <w:jc w:val="both"/>
              <w:rPr>
                <w:rFonts w:ascii="Times" w:hAnsi="Times" w:cs="Times"/>
                <w:color w:val="000000"/>
              </w:rPr>
            </w:pPr>
          </w:p>
          <w:p w14:paraId="14AE59C5" w14:textId="77777777" w:rsidR="00436F90" w:rsidRDefault="00436F90" w:rsidP="00436F90">
            <w:pPr>
              <w:widowControl w:val="0"/>
              <w:autoSpaceDE w:val="0"/>
              <w:autoSpaceDN w:val="0"/>
              <w:adjustRightInd w:val="0"/>
              <w:jc w:val="both"/>
              <w:rPr>
                <w:rFonts w:ascii="Times" w:hAnsi="Times" w:cs="Times"/>
                <w:color w:val="000000"/>
              </w:rPr>
            </w:pPr>
          </w:p>
          <w:p w14:paraId="7FB69322" w14:textId="77777777" w:rsidR="00436F90" w:rsidRDefault="00436F90" w:rsidP="00436F90">
            <w:pPr>
              <w:widowControl w:val="0"/>
              <w:autoSpaceDE w:val="0"/>
              <w:autoSpaceDN w:val="0"/>
              <w:adjustRightInd w:val="0"/>
              <w:jc w:val="both"/>
              <w:rPr>
                <w:rFonts w:ascii="Times" w:hAnsi="Times" w:cs="Times"/>
                <w:color w:val="000000"/>
              </w:rPr>
            </w:pPr>
          </w:p>
          <w:p w14:paraId="1A3784E0" w14:textId="77777777" w:rsidR="00436F90" w:rsidRDefault="00436F90" w:rsidP="00436F90">
            <w:pPr>
              <w:widowControl w:val="0"/>
              <w:autoSpaceDE w:val="0"/>
              <w:autoSpaceDN w:val="0"/>
              <w:adjustRightInd w:val="0"/>
              <w:jc w:val="both"/>
              <w:rPr>
                <w:rFonts w:ascii="Times" w:hAnsi="Times" w:cs="Times"/>
                <w:color w:val="000000"/>
              </w:rPr>
            </w:pPr>
          </w:p>
          <w:p w14:paraId="5EF15339" w14:textId="77777777" w:rsidR="00436F90" w:rsidRDefault="00436F90" w:rsidP="00436F90">
            <w:pPr>
              <w:widowControl w:val="0"/>
              <w:autoSpaceDE w:val="0"/>
              <w:autoSpaceDN w:val="0"/>
              <w:adjustRightInd w:val="0"/>
              <w:jc w:val="both"/>
              <w:rPr>
                <w:rFonts w:ascii="Times" w:hAnsi="Times" w:cs="Times"/>
                <w:color w:val="000000"/>
              </w:rPr>
            </w:pPr>
          </w:p>
          <w:p w14:paraId="6B12A758" w14:textId="77777777" w:rsidR="00436F90" w:rsidRDefault="00436F90" w:rsidP="00436F90">
            <w:pPr>
              <w:widowControl w:val="0"/>
              <w:autoSpaceDE w:val="0"/>
              <w:autoSpaceDN w:val="0"/>
              <w:adjustRightInd w:val="0"/>
              <w:jc w:val="both"/>
              <w:rPr>
                <w:rFonts w:ascii="Times" w:hAnsi="Times" w:cs="Times"/>
                <w:color w:val="000000"/>
              </w:rPr>
            </w:pPr>
          </w:p>
          <w:p w14:paraId="45AABB8D" w14:textId="77777777" w:rsidR="00436F90" w:rsidRDefault="00436F90" w:rsidP="00436F90">
            <w:pPr>
              <w:widowControl w:val="0"/>
              <w:autoSpaceDE w:val="0"/>
              <w:autoSpaceDN w:val="0"/>
              <w:adjustRightInd w:val="0"/>
              <w:jc w:val="both"/>
              <w:rPr>
                <w:rFonts w:ascii="Times" w:hAnsi="Times" w:cs="Times"/>
                <w:color w:val="000000"/>
              </w:rPr>
            </w:pPr>
          </w:p>
          <w:p w14:paraId="41E9EF4F" w14:textId="77777777" w:rsidR="00436F90" w:rsidRDefault="00436F90" w:rsidP="00436F90">
            <w:pPr>
              <w:widowControl w:val="0"/>
              <w:autoSpaceDE w:val="0"/>
              <w:autoSpaceDN w:val="0"/>
              <w:adjustRightInd w:val="0"/>
              <w:jc w:val="both"/>
              <w:rPr>
                <w:rFonts w:ascii="Times" w:hAnsi="Times" w:cs="Times"/>
                <w:color w:val="000000"/>
              </w:rPr>
            </w:pPr>
          </w:p>
          <w:p w14:paraId="2BD74E7E" w14:textId="77777777" w:rsidR="00436F90" w:rsidRDefault="00436F90" w:rsidP="00436F90">
            <w:pPr>
              <w:widowControl w:val="0"/>
              <w:autoSpaceDE w:val="0"/>
              <w:autoSpaceDN w:val="0"/>
              <w:adjustRightInd w:val="0"/>
              <w:jc w:val="both"/>
              <w:rPr>
                <w:rFonts w:ascii="Times" w:hAnsi="Times" w:cs="Times"/>
                <w:color w:val="000000"/>
              </w:rPr>
            </w:pPr>
          </w:p>
          <w:p w14:paraId="617C17C8" w14:textId="77777777" w:rsidR="00436F90" w:rsidRDefault="00436F90" w:rsidP="00436F90">
            <w:pPr>
              <w:widowControl w:val="0"/>
              <w:autoSpaceDE w:val="0"/>
              <w:autoSpaceDN w:val="0"/>
              <w:adjustRightInd w:val="0"/>
              <w:jc w:val="both"/>
              <w:rPr>
                <w:rFonts w:ascii="Times" w:hAnsi="Times" w:cs="Times"/>
                <w:color w:val="000000"/>
              </w:rPr>
            </w:pPr>
          </w:p>
          <w:p w14:paraId="70A93C1B" w14:textId="77777777" w:rsidR="00436F90" w:rsidRDefault="00436F90" w:rsidP="00436F90">
            <w:pPr>
              <w:widowControl w:val="0"/>
              <w:autoSpaceDE w:val="0"/>
              <w:autoSpaceDN w:val="0"/>
              <w:adjustRightInd w:val="0"/>
              <w:jc w:val="both"/>
              <w:rPr>
                <w:rFonts w:ascii="Times" w:hAnsi="Times" w:cs="Times"/>
                <w:color w:val="000000"/>
              </w:rPr>
            </w:pPr>
          </w:p>
          <w:p w14:paraId="7462247A" w14:textId="77777777" w:rsidR="00436F90" w:rsidRDefault="00436F90" w:rsidP="00436F90">
            <w:pPr>
              <w:widowControl w:val="0"/>
              <w:autoSpaceDE w:val="0"/>
              <w:autoSpaceDN w:val="0"/>
              <w:adjustRightInd w:val="0"/>
              <w:jc w:val="both"/>
              <w:rPr>
                <w:rFonts w:ascii="Times" w:hAnsi="Times" w:cs="Times"/>
                <w:color w:val="000000"/>
              </w:rPr>
            </w:pPr>
          </w:p>
        </w:tc>
      </w:tr>
    </w:tbl>
    <w:p w14:paraId="07D3BBAD" w14:textId="1DA3B158" w:rsidR="00B53DFA" w:rsidRPr="00B53DFA" w:rsidRDefault="00B53DFA" w:rsidP="00B53DFA">
      <w:pPr>
        <w:widowControl w:val="0"/>
        <w:autoSpaceDE w:val="0"/>
        <w:autoSpaceDN w:val="0"/>
        <w:adjustRightInd w:val="0"/>
        <w:jc w:val="both"/>
        <w:rPr>
          <w:rFonts w:ascii="Times" w:hAnsi="Times" w:cs="Times"/>
          <w:color w:val="000000"/>
        </w:rPr>
      </w:pPr>
    </w:p>
    <w:p w14:paraId="60D3A20E" w14:textId="77777777" w:rsidR="00B53DFA" w:rsidRDefault="00B53DFA" w:rsidP="00B53DFA">
      <w:pPr>
        <w:widowControl w:val="0"/>
        <w:autoSpaceDE w:val="0"/>
        <w:autoSpaceDN w:val="0"/>
        <w:adjustRightInd w:val="0"/>
        <w:jc w:val="both"/>
        <w:rPr>
          <w:rFonts w:ascii="Times New Roman" w:hAnsi="Times New Roman" w:cs="Times New Roman"/>
          <w:color w:val="000000"/>
        </w:rPr>
      </w:pPr>
      <w:proofErr w:type="gramStart"/>
      <w:r w:rsidRPr="00B53DFA">
        <w:rPr>
          <w:rFonts w:ascii="Times New Roman" w:hAnsi="Times New Roman" w:cs="Times New Roman"/>
          <w:color w:val="000000"/>
        </w:rPr>
        <w:t>Alternate Disposition of your Estate.</w:t>
      </w:r>
      <w:proofErr w:type="gramEnd"/>
      <w:r w:rsidRPr="00B53DFA">
        <w:rPr>
          <w:rFonts w:ascii="Times New Roman" w:hAnsi="Times New Roman" w:cs="Times New Roman"/>
          <w:color w:val="000000"/>
        </w:rPr>
        <w:t xml:space="preserve"> It is possible that one or more of your beneficiaries will already be deceased at the time when you die. Your Will should deal with this possibility. Please be ready to discuss this issue, and name alternate beneficiaries, when you meet with your attorney at the Wills Clinic. </w:t>
      </w:r>
    </w:p>
    <w:p w14:paraId="31FCD47E" w14:textId="77777777" w:rsidR="006F6358" w:rsidRPr="00B53DFA" w:rsidRDefault="006F6358" w:rsidP="00B53DFA">
      <w:pPr>
        <w:widowControl w:val="0"/>
        <w:autoSpaceDE w:val="0"/>
        <w:autoSpaceDN w:val="0"/>
        <w:adjustRightInd w:val="0"/>
        <w:jc w:val="both"/>
        <w:rPr>
          <w:rFonts w:ascii="Times" w:hAnsi="Times" w:cs="Times"/>
          <w:color w:val="000000"/>
        </w:rPr>
      </w:pPr>
    </w:p>
    <w:p w14:paraId="4B70C4B5" w14:textId="77777777"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If a beneficiary is younger than 21 years of age when you die, your Executor can appoint a custodian to manage the young person’s property until he or she turns 21. </w:t>
      </w:r>
    </w:p>
    <w:p w14:paraId="403732EA" w14:textId="77777777" w:rsidR="006F6358" w:rsidRDefault="006F6358" w:rsidP="00B53DFA">
      <w:pPr>
        <w:widowControl w:val="0"/>
        <w:autoSpaceDE w:val="0"/>
        <w:autoSpaceDN w:val="0"/>
        <w:adjustRightInd w:val="0"/>
        <w:jc w:val="both"/>
        <w:rPr>
          <w:rFonts w:ascii="Times" w:hAnsi="Times" w:cs="Times"/>
          <w:color w:val="000000"/>
        </w:rPr>
      </w:pPr>
    </w:p>
    <w:p w14:paraId="30CAA88B" w14:textId="3756BE6B" w:rsidR="3F632E9B" w:rsidRDefault="3F632E9B" w:rsidP="3F632E9B">
      <w:pPr>
        <w:jc w:val="both"/>
        <w:rPr>
          <w:rFonts w:ascii="Times" w:hAnsi="Times" w:cs="Times"/>
          <w:color w:val="000000" w:themeColor="text1"/>
        </w:rPr>
      </w:pPr>
    </w:p>
    <w:p w14:paraId="20A908B6" w14:textId="77777777" w:rsidR="00B53DFA" w:rsidRPr="00963481" w:rsidRDefault="00B53DFA" w:rsidP="00963481">
      <w:pPr>
        <w:widowControl w:val="0"/>
        <w:autoSpaceDE w:val="0"/>
        <w:autoSpaceDN w:val="0"/>
        <w:adjustRightInd w:val="0"/>
        <w:jc w:val="center"/>
        <w:rPr>
          <w:rFonts w:ascii="Times" w:hAnsi="Times" w:cs="Times"/>
          <w:color w:val="000000"/>
          <w:u w:val="single"/>
        </w:rPr>
      </w:pPr>
      <w:r w:rsidRPr="006F6358">
        <w:rPr>
          <w:rFonts w:ascii="Times" w:hAnsi="Times" w:cs="Times"/>
          <w:b/>
          <w:bCs/>
          <w:color w:val="000000"/>
          <w:u w:val="single"/>
        </w:rPr>
        <w:t>5. Guardians for Minor Children (if any)</w:t>
      </w:r>
    </w:p>
    <w:p w14:paraId="0FBFEF75"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At the time of your death, </w:t>
      </w:r>
      <w:r w:rsidRPr="00436F90">
        <w:rPr>
          <w:rFonts w:ascii="Times New Roman" w:hAnsi="Times New Roman" w:cs="Times New Roman"/>
          <w:b/>
          <w:color w:val="000000"/>
        </w:rPr>
        <w:t>IF</w:t>
      </w:r>
      <w:r w:rsidRPr="00B53DFA">
        <w:rPr>
          <w:rFonts w:ascii="Times New Roman" w:hAnsi="Times New Roman" w:cs="Times New Roman"/>
          <w:color w:val="000000"/>
        </w:rPr>
        <w:t xml:space="preserve"> any of your children are younger than 18 years old, </w:t>
      </w:r>
      <w:r w:rsidRPr="00436F90">
        <w:rPr>
          <w:rFonts w:ascii="Times New Roman" w:hAnsi="Times New Roman" w:cs="Times New Roman"/>
          <w:b/>
          <w:color w:val="000000"/>
        </w:rPr>
        <w:t>AND IF</w:t>
      </w:r>
      <w:r w:rsidRPr="00B53DFA">
        <w:rPr>
          <w:rFonts w:ascii="Times New Roman" w:hAnsi="Times New Roman" w:cs="Times New Roman"/>
          <w:color w:val="000000"/>
        </w:rPr>
        <w:t xml:space="preserve"> the child’s other parent is already deceased, who should be the child’s Guardian (the person who takes care of the child)? </w:t>
      </w:r>
    </w:p>
    <w:p w14:paraId="51521DF7" w14:textId="77777777" w:rsidR="006F6358" w:rsidRPr="00B53DFA" w:rsidRDefault="006F6358"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5778"/>
        <w:gridCol w:w="3798"/>
      </w:tblGrid>
      <w:tr w:rsidR="006F6358" w14:paraId="1AE1C86B" w14:textId="77777777" w:rsidTr="006F6358">
        <w:tc>
          <w:tcPr>
            <w:tcW w:w="5778" w:type="dxa"/>
          </w:tcPr>
          <w:p w14:paraId="56546AFD" w14:textId="77777777" w:rsidR="006F6358" w:rsidRDefault="006F6358" w:rsidP="006F6358">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First Choice:</w:t>
            </w:r>
          </w:p>
          <w:p w14:paraId="7F995914"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38FB470E"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r w:rsidR="006F6358" w14:paraId="72207FD8" w14:textId="77777777" w:rsidTr="006F6358">
        <w:tc>
          <w:tcPr>
            <w:tcW w:w="5778" w:type="dxa"/>
          </w:tcPr>
          <w:p w14:paraId="62D26CA9" w14:textId="77777777" w:rsidR="006F6358" w:rsidRDefault="006F6358" w:rsidP="006F6358">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Second Choice:</w:t>
            </w:r>
          </w:p>
          <w:p w14:paraId="3D9F8DA6"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2D09F59E"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bl>
    <w:p w14:paraId="63D56C51" w14:textId="77777777" w:rsidR="006F6358" w:rsidRDefault="006F6358" w:rsidP="00B53DFA">
      <w:pPr>
        <w:widowControl w:val="0"/>
        <w:autoSpaceDE w:val="0"/>
        <w:autoSpaceDN w:val="0"/>
        <w:adjustRightInd w:val="0"/>
        <w:jc w:val="both"/>
        <w:rPr>
          <w:rFonts w:ascii="Times New Roman" w:hAnsi="Times New Roman" w:cs="Times New Roman"/>
          <w:color w:val="000000"/>
        </w:rPr>
      </w:pPr>
    </w:p>
    <w:p w14:paraId="0DA93A2B"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If you want to ELIMINATE a person (or persons) from being the Guardian of your minor child, please list the person (or persons): </w:t>
      </w:r>
    </w:p>
    <w:p w14:paraId="302935D3" w14:textId="77777777" w:rsidR="006F6358" w:rsidRPr="00B53DFA" w:rsidRDefault="006F6358"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5778"/>
        <w:gridCol w:w="3798"/>
      </w:tblGrid>
      <w:tr w:rsidR="006F6358" w14:paraId="5E170BD5" w14:textId="77777777" w:rsidTr="006F6358">
        <w:tc>
          <w:tcPr>
            <w:tcW w:w="5778" w:type="dxa"/>
          </w:tcPr>
          <w:p w14:paraId="3802ADF4" w14:textId="77777777" w:rsidR="006F6358" w:rsidRDefault="006F6358" w:rsidP="006F6358">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59D83C5C"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579083A4"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r w:rsidR="006F6358" w14:paraId="0EF94096" w14:textId="77777777" w:rsidTr="006F6358">
        <w:tc>
          <w:tcPr>
            <w:tcW w:w="5778" w:type="dxa"/>
          </w:tcPr>
          <w:p w14:paraId="352DE1BE" w14:textId="77777777" w:rsidR="006F6358" w:rsidRDefault="006F6358" w:rsidP="006F6358">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3C39F710"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16C7EDC4"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bl>
    <w:p w14:paraId="12A91769" w14:textId="77777777" w:rsidR="006F6358" w:rsidRDefault="006F6358" w:rsidP="00B53DFA">
      <w:pPr>
        <w:widowControl w:val="0"/>
        <w:autoSpaceDE w:val="0"/>
        <w:autoSpaceDN w:val="0"/>
        <w:adjustRightInd w:val="0"/>
        <w:jc w:val="both"/>
        <w:rPr>
          <w:rFonts w:ascii="Times" w:hAnsi="Times" w:cs="Times"/>
          <w:color w:val="000000"/>
        </w:rPr>
      </w:pPr>
    </w:p>
    <w:p w14:paraId="7BF3CA2B" w14:textId="77777777" w:rsidR="006F6358" w:rsidRDefault="00B53DFA" w:rsidP="006F6358">
      <w:pPr>
        <w:widowControl w:val="0"/>
        <w:autoSpaceDE w:val="0"/>
        <w:autoSpaceDN w:val="0"/>
        <w:adjustRightInd w:val="0"/>
        <w:jc w:val="center"/>
        <w:rPr>
          <w:rFonts w:ascii="Times" w:hAnsi="Times" w:cs="Times"/>
          <w:b/>
          <w:bCs/>
          <w:color w:val="000000"/>
        </w:rPr>
      </w:pPr>
      <w:r w:rsidRPr="00B53DFA">
        <w:rPr>
          <w:rFonts w:ascii="Times" w:hAnsi="Times" w:cs="Times"/>
          <w:b/>
          <w:bCs/>
          <w:color w:val="000000"/>
        </w:rPr>
        <w:t xml:space="preserve">INFORMATION FOR YOUR ANCILLARY DOCUMENTS </w:t>
      </w:r>
    </w:p>
    <w:p w14:paraId="529FC835" w14:textId="77777777" w:rsidR="006F6358" w:rsidRDefault="006F6358" w:rsidP="006F6358">
      <w:pPr>
        <w:widowControl w:val="0"/>
        <w:autoSpaceDE w:val="0"/>
        <w:autoSpaceDN w:val="0"/>
        <w:adjustRightInd w:val="0"/>
        <w:jc w:val="center"/>
        <w:rPr>
          <w:rFonts w:ascii="Times" w:hAnsi="Times" w:cs="Times"/>
          <w:b/>
          <w:bCs/>
          <w:color w:val="000000"/>
        </w:rPr>
      </w:pPr>
    </w:p>
    <w:p w14:paraId="56D08B5E" w14:textId="77777777" w:rsidR="00B53DFA" w:rsidRPr="006F6358" w:rsidRDefault="00B53DFA" w:rsidP="006F6358">
      <w:pPr>
        <w:widowControl w:val="0"/>
        <w:autoSpaceDE w:val="0"/>
        <w:autoSpaceDN w:val="0"/>
        <w:adjustRightInd w:val="0"/>
        <w:rPr>
          <w:rFonts w:ascii="Times" w:hAnsi="Times" w:cs="Times"/>
          <w:color w:val="000000"/>
          <w:u w:val="single"/>
        </w:rPr>
      </w:pPr>
      <w:r w:rsidRPr="006F6358">
        <w:rPr>
          <w:rFonts w:ascii="Times" w:hAnsi="Times" w:cs="Times"/>
          <w:b/>
          <w:bCs/>
          <w:color w:val="000000"/>
          <w:u w:val="single"/>
        </w:rPr>
        <w:t>Financial Durable Power of Attorney</w:t>
      </w:r>
    </w:p>
    <w:p w14:paraId="4C7DA74B" w14:textId="47D01C03" w:rsidR="00963481"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Who should be named to manage your finances (money, property, etc.) if you are unable to do so? </w:t>
      </w:r>
    </w:p>
    <w:tbl>
      <w:tblPr>
        <w:tblStyle w:val="TableGrid"/>
        <w:tblW w:w="0" w:type="auto"/>
        <w:tblLook w:val="04A0" w:firstRow="1" w:lastRow="0" w:firstColumn="1" w:lastColumn="0" w:noHBand="0" w:noVBand="1"/>
      </w:tblPr>
      <w:tblGrid>
        <w:gridCol w:w="1368"/>
        <w:gridCol w:w="8208"/>
      </w:tblGrid>
      <w:tr w:rsidR="00963481" w14:paraId="05B710CD" w14:textId="77777777" w:rsidTr="00963481">
        <w:tc>
          <w:tcPr>
            <w:tcW w:w="1368" w:type="dxa"/>
          </w:tcPr>
          <w:p w14:paraId="0B87BCC5"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1</w:t>
            </w:r>
            <w:r w:rsidRPr="00963481">
              <w:rPr>
                <w:rFonts w:ascii="Times" w:hAnsi="Times" w:cs="Times"/>
                <w:color w:val="000000"/>
                <w:vertAlign w:val="superscript"/>
              </w:rPr>
              <w:t>st</w:t>
            </w:r>
            <w:r>
              <w:rPr>
                <w:rFonts w:ascii="Times" w:hAnsi="Times" w:cs="Times"/>
                <w:color w:val="000000"/>
              </w:rPr>
              <w:t xml:space="preserve"> Choice:</w:t>
            </w:r>
          </w:p>
        </w:tc>
        <w:tc>
          <w:tcPr>
            <w:tcW w:w="8208" w:type="dxa"/>
          </w:tcPr>
          <w:p w14:paraId="716180D8"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Name:</w:t>
            </w:r>
          </w:p>
          <w:p w14:paraId="4498CFE9" w14:textId="77777777" w:rsidR="00963481" w:rsidRDefault="00963481" w:rsidP="00B53DFA">
            <w:pPr>
              <w:widowControl w:val="0"/>
              <w:autoSpaceDE w:val="0"/>
              <w:autoSpaceDN w:val="0"/>
              <w:adjustRightInd w:val="0"/>
              <w:jc w:val="both"/>
              <w:rPr>
                <w:rFonts w:ascii="Times" w:hAnsi="Times" w:cs="Times"/>
                <w:color w:val="000000"/>
              </w:rPr>
            </w:pPr>
          </w:p>
          <w:p w14:paraId="356CF7C9"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Address:</w:t>
            </w:r>
          </w:p>
          <w:p w14:paraId="306AA134" w14:textId="77777777" w:rsidR="00963481" w:rsidRDefault="00963481" w:rsidP="00B53DFA">
            <w:pPr>
              <w:widowControl w:val="0"/>
              <w:autoSpaceDE w:val="0"/>
              <w:autoSpaceDN w:val="0"/>
              <w:adjustRightInd w:val="0"/>
              <w:jc w:val="both"/>
              <w:rPr>
                <w:rFonts w:ascii="Times" w:hAnsi="Times" w:cs="Times"/>
                <w:color w:val="000000"/>
              </w:rPr>
            </w:pPr>
          </w:p>
        </w:tc>
      </w:tr>
      <w:tr w:rsidR="00963481" w14:paraId="447F7462" w14:textId="77777777" w:rsidTr="00963481">
        <w:tc>
          <w:tcPr>
            <w:tcW w:w="1368" w:type="dxa"/>
          </w:tcPr>
          <w:p w14:paraId="5B0C31D5"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2</w:t>
            </w:r>
            <w:r w:rsidRPr="00963481">
              <w:rPr>
                <w:rFonts w:ascii="Times" w:hAnsi="Times" w:cs="Times"/>
                <w:color w:val="000000"/>
                <w:vertAlign w:val="superscript"/>
              </w:rPr>
              <w:t>nd</w:t>
            </w:r>
            <w:r>
              <w:rPr>
                <w:rFonts w:ascii="Times" w:hAnsi="Times" w:cs="Times"/>
                <w:color w:val="000000"/>
              </w:rPr>
              <w:t xml:space="preserve"> Choice:</w:t>
            </w:r>
          </w:p>
        </w:tc>
        <w:tc>
          <w:tcPr>
            <w:tcW w:w="8208" w:type="dxa"/>
          </w:tcPr>
          <w:p w14:paraId="7DE09C68"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 xml:space="preserve">Name: </w:t>
            </w:r>
          </w:p>
          <w:p w14:paraId="2CDD2E6E" w14:textId="77777777" w:rsidR="00963481" w:rsidRDefault="00963481" w:rsidP="00B53DFA">
            <w:pPr>
              <w:widowControl w:val="0"/>
              <w:autoSpaceDE w:val="0"/>
              <w:autoSpaceDN w:val="0"/>
              <w:adjustRightInd w:val="0"/>
              <w:jc w:val="both"/>
              <w:rPr>
                <w:rFonts w:ascii="Times" w:hAnsi="Times" w:cs="Times"/>
                <w:color w:val="000000"/>
              </w:rPr>
            </w:pPr>
          </w:p>
          <w:p w14:paraId="3C4AF420"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Address:</w:t>
            </w:r>
          </w:p>
          <w:p w14:paraId="22843203" w14:textId="77777777" w:rsidR="00963481" w:rsidRDefault="00963481" w:rsidP="00B53DFA">
            <w:pPr>
              <w:widowControl w:val="0"/>
              <w:autoSpaceDE w:val="0"/>
              <w:autoSpaceDN w:val="0"/>
              <w:adjustRightInd w:val="0"/>
              <w:jc w:val="both"/>
              <w:rPr>
                <w:rFonts w:ascii="Times" w:hAnsi="Times" w:cs="Times"/>
                <w:color w:val="000000"/>
              </w:rPr>
            </w:pPr>
          </w:p>
        </w:tc>
      </w:tr>
    </w:tbl>
    <w:p w14:paraId="1A6F237D" w14:textId="77777777" w:rsidR="00E76D0E" w:rsidRPr="00B53DFA" w:rsidRDefault="00E76D0E" w:rsidP="00B53DFA">
      <w:pPr>
        <w:widowControl w:val="0"/>
        <w:autoSpaceDE w:val="0"/>
        <w:autoSpaceDN w:val="0"/>
        <w:adjustRightInd w:val="0"/>
        <w:jc w:val="both"/>
        <w:rPr>
          <w:rFonts w:ascii="Times" w:hAnsi="Times" w:cs="Times"/>
          <w:color w:val="000000"/>
        </w:rPr>
      </w:pPr>
    </w:p>
    <w:p w14:paraId="74EE9375" w14:textId="77777777" w:rsidR="00B53DFA" w:rsidRPr="00963481" w:rsidRDefault="00B53DFA" w:rsidP="00B53DFA">
      <w:pPr>
        <w:widowControl w:val="0"/>
        <w:autoSpaceDE w:val="0"/>
        <w:autoSpaceDN w:val="0"/>
        <w:adjustRightInd w:val="0"/>
        <w:jc w:val="both"/>
        <w:rPr>
          <w:rFonts w:ascii="Times" w:hAnsi="Times" w:cs="Times"/>
          <w:b/>
          <w:color w:val="000000"/>
          <w:u w:val="single"/>
        </w:rPr>
      </w:pPr>
      <w:r w:rsidRPr="00963481">
        <w:rPr>
          <w:rFonts w:ascii="Times" w:hAnsi="Times" w:cs="Times"/>
          <w:b/>
          <w:bCs/>
          <w:color w:val="000000"/>
          <w:u w:val="single"/>
        </w:rPr>
        <w:t xml:space="preserve">Medical Power of Attorney </w:t>
      </w:r>
    </w:p>
    <w:p w14:paraId="18A18E9C" w14:textId="08D0A82B" w:rsidR="00963481" w:rsidRPr="00EA4F56"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Who should be named to make your health care decisions if you are unable to do so? </w:t>
      </w:r>
    </w:p>
    <w:tbl>
      <w:tblPr>
        <w:tblStyle w:val="TableGrid"/>
        <w:tblW w:w="0" w:type="auto"/>
        <w:tblLook w:val="04A0" w:firstRow="1" w:lastRow="0" w:firstColumn="1" w:lastColumn="0" w:noHBand="0" w:noVBand="1"/>
      </w:tblPr>
      <w:tblGrid>
        <w:gridCol w:w="1368"/>
        <w:gridCol w:w="8208"/>
      </w:tblGrid>
      <w:tr w:rsidR="00963481" w14:paraId="6AE179CE" w14:textId="77777777" w:rsidTr="002F7BF4">
        <w:tc>
          <w:tcPr>
            <w:tcW w:w="1368" w:type="dxa"/>
          </w:tcPr>
          <w:p w14:paraId="08E8B457"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1</w:t>
            </w:r>
            <w:r w:rsidRPr="00963481">
              <w:rPr>
                <w:rFonts w:ascii="Times" w:hAnsi="Times" w:cs="Times"/>
                <w:color w:val="000000"/>
                <w:vertAlign w:val="superscript"/>
              </w:rPr>
              <w:t>st</w:t>
            </w:r>
            <w:r>
              <w:rPr>
                <w:rFonts w:ascii="Times" w:hAnsi="Times" w:cs="Times"/>
                <w:color w:val="000000"/>
              </w:rPr>
              <w:t xml:space="preserve"> Choice:</w:t>
            </w:r>
          </w:p>
        </w:tc>
        <w:tc>
          <w:tcPr>
            <w:tcW w:w="8208" w:type="dxa"/>
          </w:tcPr>
          <w:p w14:paraId="625B33E3"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Name:</w:t>
            </w:r>
          </w:p>
          <w:p w14:paraId="5FE273D7" w14:textId="77777777" w:rsidR="00963481" w:rsidRDefault="00963481" w:rsidP="002F7BF4">
            <w:pPr>
              <w:widowControl w:val="0"/>
              <w:autoSpaceDE w:val="0"/>
              <w:autoSpaceDN w:val="0"/>
              <w:adjustRightInd w:val="0"/>
              <w:jc w:val="both"/>
              <w:rPr>
                <w:rFonts w:ascii="Times" w:hAnsi="Times" w:cs="Times"/>
                <w:color w:val="000000"/>
              </w:rPr>
            </w:pPr>
          </w:p>
          <w:p w14:paraId="0D82D9EC"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Address:</w:t>
            </w:r>
          </w:p>
          <w:p w14:paraId="6FEEEBE7" w14:textId="77777777" w:rsidR="00963481" w:rsidRDefault="00963481" w:rsidP="002F7BF4">
            <w:pPr>
              <w:widowControl w:val="0"/>
              <w:autoSpaceDE w:val="0"/>
              <w:autoSpaceDN w:val="0"/>
              <w:adjustRightInd w:val="0"/>
              <w:jc w:val="both"/>
              <w:rPr>
                <w:rFonts w:ascii="Times" w:hAnsi="Times" w:cs="Times"/>
                <w:color w:val="000000"/>
              </w:rPr>
            </w:pPr>
          </w:p>
          <w:p w14:paraId="3BDCED76"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Phone Number:</w:t>
            </w:r>
          </w:p>
          <w:p w14:paraId="258E9B1D" w14:textId="77777777" w:rsidR="00963481" w:rsidRDefault="00963481" w:rsidP="002F7BF4">
            <w:pPr>
              <w:widowControl w:val="0"/>
              <w:autoSpaceDE w:val="0"/>
              <w:autoSpaceDN w:val="0"/>
              <w:adjustRightInd w:val="0"/>
              <w:jc w:val="both"/>
              <w:rPr>
                <w:rFonts w:ascii="Times" w:hAnsi="Times" w:cs="Times"/>
                <w:color w:val="000000"/>
              </w:rPr>
            </w:pPr>
          </w:p>
        </w:tc>
      </w:tr>
      <w:tr w:rsidR="00963481" w14:paraId="67208893" w14:textId="77777777" w:rsidTr="002F7BF4">
        <w:tc>
          <w:tcPr>
            <w:tcW w:w="1368" w:type="dxa"/>
          </w:tcPr>
          <w:p w14:paraId="670ABE9B"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2</w:t>
            </w:r>
            <w:r w:rsidRPr="00963481">
              <w:rPr>
                <w:rFonts w:ascii="Times" w:hAnsi="Times" w:cs="Times"/>
                <w:color w:val="000000"/>
                <w:vertAlign w:val="superscript"/>
              </w:rPr>
              <w:t>nd</w:t>
            </w:r>
            <w:r>
              <w:rPr>
                <w:rFonts w:ascii="Times" w:hAnsi="Times" w:cs="Times"/>
                <w:color w:val="000000"/>
              </w:rPr>
              <w:t xml:space="preserve"> Choice:</w:t>
            </w:r>
          </w:p>
        </w:tc>
        <w:tc>
          <w:tcPr>
            <w:tcW w:w="8208" w:type="dxa"/>
          </w:tcPr>
          <w:p w14:paraId="223F3A5E"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 xml:space="preserve">Name: </w:t>
            </w:r>
          </w:p>
          <w:p w14:paraId="6EAEFDDD" w14:textId="77777777" w:rsidR="00963481" w:rsidRDefault="00963481" w:rsidP="002F7BF4">
            <w:pPr>
              <w:widowControl w:val="0"/>
              <w:autoSpaceDE w:val="0"/>
              <w:autoSpaceDN w:val="0"/>
              <w:adjustRightInd w:val="0"/>
              <w:jc w:val="both"/>
              <w:rPr>
                <w:rFonts w:ascii="Times" w:hAnsi="Times" w:cs="Times"/>
                <w:color w:val="000000"/>
              </w:rPr>
            </w:pPr>
          </w:p>
          <w:p w14:paraId="4A4DFFB2"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Address:</w:t>
            </w:r>
          </w:p>
          <w:p w14:paraId="2D57259C" w14:textId="77777777" w:rsidR="00963481" w:rsidRDefault="00963481" w:rsidP="002F7BF4">
            <w:pPr>
              <w:widowControl w:val="0"/>
              <w:autoSpaceDE w:val="0"/>
              <w:autoSpaceDN w:val="0"/>
              <w:adjustRightInd w:val="0"/>
              <w:jc w:val="both"/>
              <w:rPr>
                <w:rFonts w:ascii="Times" w:hAnsi="Times" w:cs="Times"/>
                <w:color w:val="000000"/>
              </w:rPr>
            </w:pPr>
          </w:p>
          <w:p w14:paraId="034A9244" w14:textId="77777777" w:rsidR="00963481" w:rsidRDefault="00963481" w:rsidP="00963481">
            <w:pPr>
              <w:widowControl w:val="0"/>
              <w:autoSpaceDE w:val="0"/>
              <w:autoSpaceDN w:val="0"/>
              <w:adjustRightInd w:val="0"/>
              <w:jc w:val="both"/>
              <w:rPr>
                <w:rFonts w:ascii="Times" w:hAnsi="Times" w:cs="Times"/>
                <w:color w:val="000000"/>
              </w:rPr>
            </w:pPr>
            <w:r>
              <w:rPr>
                <w:rFonts w:ascii="Times" w:hAnsi="Times" w:cs="Times"/>
                <w:color w:val="000000"/>
              </w:rPr>
              <w:t>Phone Number:</w:t>
            </w:r>
          </w:p>
          <w:p w14:paraId="5ED9DDD8" w14:textId="77777777" w:rsidR="00963481" w:rsidRDefault="00963481" w:rsidP="002F7BF4">
            <w:pPr>
              <w:widowControl w:val="0"/>
              <w:autoSpaceDE w:val="0"/>
              <w:autoSpaceDN w:val="0"/>
              <w:adjustRightInd w:val="0"/>
              <w:jc w:val="both"/>
              <w:rPr>
                <w:rFonts w:ascii="Times" w:hAnsi="Times" w:cs="Times"/>
                <w:color w:val="000000"/>
              </w:rPr>
            </w:pPr>
          </w:p>
        </w:tc>
      </w:tr>
    </w:tbl>
    <w:p w14:paraId="66246FD4" w14:textId="77777777" w:rsidR="00963481" w:rsidRDefault="00963481" w:rsidP="00B53DFA">
      <w:pPr>
        <w:widowControl w:val="0"/>
        <w:autoSpaceDE w:val="0"/>
        <w:autoSpaceDN w:val="0"/>
        <w:adjustRightInd w:val="0"/>
        <w:jc w:val="both"/>
        <w:rPr>
          <w:rFonts w:ascii="Times New Roman" w:hAnsi="Times New Roman" w:cs="Times New Roman"/>
          <w:color w:val="000000"/>
        </w:rPr>
      </w:pPr>
    </w:p>
    <w:p w14:paraId="1EE2FE98" w14:textId="77777777" w:rsidR="00B53DFA" w:rsidRPr="00963481" w:rsidRDefault="00B53DFA" w:rsidP="00B53DFA">
      <w:pPr>
        <w:widowControl w:val="0"/>
        <w:autoSpaceDE w:val="0"/>
        <w:autoSpaceDN w:val="0"/>
        <w:adjustRightInd w:val="0"/>
        <w:jc w:val="both"/>
        <w:rPr>
          <w:rFonts w:ascii="Times" w:hAnsi="Times" w:cs="Times"/>
          <w:color w:val="000000"/>
          <w:u w:val="single"/>
        </w:rPr>
      </w:pPr>
      <w:r w:rsidRPr="00963481">
        <w:rPr>
          <w:rFonts w:ascii="Times" w:hAnsi="Times" w:cs="Times"/>
          <w:b/>
          <w:bCs/>
          <w:color w:val="000000"/>
          <w:u w:val="single"/>
        </w:rPr>
        <w:t xml:space="preserve">Directive to Physicians (also known as a living will) </w:t>
      </w:r>
    </w:p>
    <w:p w14:paraId="054DDA40" w14:textId="3C57D785"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This document instructs your physician whether you want to be kept on life sustaining equipment if you are terminally ill and unable to communicate your wishes. It also instructs your physician whether you want to be kept on life sustaining equipment if you would never recover your ability to care for yourself or make your own decisions. </w:t>
      </w:r>
    </w:p>
    <w:p w14:paraId="1DB5B83D" w14:textId="77777777" w:rsidR="00A9562C" w:rsidRDefault="00A9562C" w:rsidP="00B53DFA">
      <w:pPr>
        <w:widowControl w:val="0"/>
        <w:autoSpaceDE w:val="0"/>
        <w:autoSpaceDN w:val="0"/>
        <w:adjustRightInd w:val="0"/>
        <w:jc w:val="both"/>
        <w:rPr>
          <w:rFonts w:ascii="Times New Roman" w:hAnsi="Times New Roman" w:cs="Times New Roman"/>
          <w:color w:val="000000"/>
        </w:rPr>
      </w:pPr>
    </w:p>
    <w:p w14:paraId="4C9992FE" w14:textId="1A6A3DFF" w:rsidR="00A9562C" w:rsidRDefault="3F632E9B" w:rsidP="3F632E9B">
      <w:pPr>
        <w:widowControl w:val="0"/>
        <w:autoSpaceDE w:val="0"/>
        <w:autoSpaceDN w:val="0"/>
        <w:adjustRightInd w:val="0"/>
        <w:jc w:val="both"/>
        <w:rPr>
          <w:rFonts w:ascii="Times New Roman" w:hAnsi="Times New Roman" w:cs="Times New Roman"/>
          <w:color w:val="000000" w:themeColor="text1"/>
        </w:rPr>
      </w:pPr>
      <w:r w:rsidRPr="3F632E9B">
        <w:rPr>
          <w:rFonts w:ascii="Times New Roman" w:hAnsi="Times New Roman" w:cs="Times New Roman"/>
          <w:color w:val="000000" w:themeColor="text1"/>
        </w:rPr>
        <w:t xml:space="preserve">Do you want to instruct your physician to keep you on life sustaining equipment if you are terminally ill and unable to communicate your wishes? </w:t>
      </w:r>
    </w:p>
    <w:p w14:paraId="6329A9FF"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themeColor="text1"/>
        </w:rPr>
      </w:pPr>
    </w:p>
    <w:p w14:paraId="7F8246AA" w14:textId="3FF88F3E" w:rsidR="00A9562C" w:rsidRDefault="3F632E9B" w:rsidP="00EA4F56">
      <w:pPr>
        <w:widowControl w:val="0"/>
        <w:autoSpaceDE w:val="0"/>
        <w:autoSpaceDN w:val="0"/>
        <w:adjustRightInd w:val="0"/>
        <w:ind w:firstLine="720"/>
        <w:jc w:val="both"/>
        <w:rPr>
          <w:rFonts w:ascii="Times New Roman" w:hAnsi="Times New Roman" w:cs="Times New Roman"/>
          <w:color w:val="000000"/>
        </w:rPr>
      </w:pPr>
      <w:r w:rsidRPr="3F632E9B">
        <w:rPr>
          <w:rFonts w:ascii="Times New Roman" w:hAnsi="Times New Roman" w:cs="Times New Roman"/>
          <w:color w:val="000000" w:themeColor="text1"/>
        </w:rPr>
        <w:t>YES</w:t>
      </w:r>
      <w:r w:rsidR="00A9562C">
        <w:rPr>
          <w:rFonts w:ascii="Times New Roman" w:hAnsi="Times New Roman" w:cs="Times New Roman"/>
          <w:color w:val="000000"/>
        </w:rPr>
        <w:t xml:space="preserve">_________   </w:t>
      </w:r>
      <w:r w:rsidR="00EA4F56">
        <w:rPr>
          <w:rFonts w:ascii="Times New Roman" w:hAnsi="Times New Roman" w:cs="Times New Roman"/>
          <w:color w:val="000000"/>
        </w:rPr>
        <w:tab/>
        <w:t>NO</w:t>
      </w:r>
      <w:r w:rsidR="00A9562C">
        <w:rPr>
          <w:rFonts w:ascii="Times New Roman" w:hAnsi="Times New Roman" w:cs="Times New Roman"/>
          <w:color w:val="000000"/>
        </w:rPr>
        <w:t>_______</w:t>
      </w:r>
    </w:p>
    <w:p w14:paraId="43DDEEC7" w14:textId="77777777" w:rsidR="00A9562C" w:rsidRDefault="00A9562C" w:rsidP="00A9562C">
      <w:pPr>
        <w:widowControl w:val="0"/>
        <w:autoSpaceDE w:val="0"/>
        <w:autoSpaceDN w:val="0"/>
        <w:adjustRightInd w:val="0"/>
        <w:jc w:val="both"/>
        <w:rPr>
          <w:rFonts w:ascii="Times New Roman" w:hAnsi="Times New Roman" w:cs="Times New Roman"/>
          <w:color w:val="000000"/>
        </w:rPr>
      </w:pPr>
    </w:p>
    <w:p w14:paraId="3F36AB3B" w14:textId="78566543" w:rsidR="00A9562C" w:rsidRDefault="3F632E9B" w:rsidP="3F632E9B">
      <w:pPr>
        <w:widowControl w:val="0"/>
        <w:autoSpaceDE w:val="0"/>
        <w:autoSpaceDN w:val="0"/>
        <w:adjustRightInd w:val="0"/>
        <w:jc w:val="both"/>
        <w:rPr>
          <w:rFonts w:ascii="Times New Roman" w:hAnsi="Times New Roman" w:cs="Times New Roman"/>
          <w:color w:val="000000" w:themeColor="text1"/>
        </w:rPr>
      </w:pPr>
      <w:r w:rsidRPr="3F632E9B">
        <w:rPr>
          <w:rFonts w:ascii="Times New Roman" w:hAnsi="Times New Roman" w:cs="Times New Roman"/>
          <w:color w:val="000000" w:themeColor="text1"/>
        </w:rPr>
        <w:t xml:space="preserve">Do you want to instruct your physician to keep you on life sustaining equipment if you would never recover your ability to care for yourself or make your own decisions?   </w:t>
      </w:r>
    </w:p>
    <w:p w14:paraId="506B862F"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themeColor="text1"/>
        </w:rPr>
      </w:pPr>
    </w:p>
    <w:p w14:paraId="472A49A3" w14:textId="47AD8359" w:rsidR="00A9562C" w:rsidRDefault="3F632E9B" w:rsidP="00EA4F56">
      <w:pPr>
        <w:widowControl w:val="0"/>
        <w:autoSpaceDE w:val="0"/>
        <w:autoSpaceDN w:val="0"/>
        <w:adjustRightInd w:val="0"/>
        <w:ind w:firstLine="720"/>
        <w:jc w:val="both"/>
        <w:rPr>
          <w:rFonts w:ascii="Times New Roman" w:hAnsi="Times New Roman" w:cs="Times New Roman"/>
          <w:color w:val="000000"/>
        </w:rPr>
      </w:pPr>
      <w:r w:rsidRPr="3F632E9B">
        <w:rPr>
          <w:rFonts w:ascii="Times New Roman" w:hAnsi="Times New Roman" w:cs="Times New Roman"/>
          <w:color w:val="000000" w:themeColor="text1"/>
        </w:rPr>
        <w:t xml:space="preserve">YES </w:t>
      </w:r>
      <w:r w:rsidR="00A9562C">
        <w:rPr>
          <w:rFonts w:ascii="Times New Roman" w:hAnsi="Times New Roman" w:cs="Times New Roman"/>
          <w:color w:val="000000"/>
        </w:rPr>
        <w:t xml:space="preserve">_________  </w:t>
      </w:r>
      <w:r w:rsidR="00EA4F56">
        <w:rPr>
          <w:rFonts w:ascii="Times New Roman" w:hAnsi="Times New Roman" w:cs="Times New Roman"/>
          <w:color w:val="000000"/>
        </w:rPr>
        <w:tab/>
        <w:t>NO</w:t>
      </w:r>
      <w:r w:rsidR="00A9562C">
        <w:rPr>
          <w:rFonts w:ascii="Times New Roman" w:hAnsi="Times New Roman" w:cs="Times New Roman"/>
          <w:color w:val="000000"/>
        </w:rPr>
        <w:t>_______</w:t>
      </w:r>
    </w:p>
    <w:p w14:paraId="5F69B75A" w14:textId="77777777" w:rsidR="00A9562C" w:rsidRDefault="00A9562C" w:rsidP="00B53DFA">
      <w:pPr>
        <w:widowControl w:val="0"/>
        <w:autoSpaceDE w:val="0"/>
        <w:autoSpaceDN w:val="0"/>
        <w:adjustRightInd w:val="0"/>
        <w:jc w:val="both"/>
        <w:rPr>
          <w:rFonts w:ascii="Times New Roman" w:hAnsi="Times New Roman" w:cs="Times New Roman"/>
          <w:color w:val="000000"/>
        </w:rPr>
      </w:pPr>
    </w:p>
    <w:p w14:paraId="16BA723D" w14:textId="77777777" w:rsidR="00963481" w:rsidRPr="00B53DFA" w:rsidRDefault="00963481" w:rsidP="00B53DFA">
      <w:pPr>
        <w:widowControl w:val="0"/>
        <w:autoSpaceDE w:val="0"/>
        <w:autoSpaceDN w:val="0"/>
        <w:adjustRightInd w:val="0"/>
        <w:jc w:val="both"/>
        <w:rPr>
          <w:rFonts w:ascii="Times" w:hAnsi="Times" w:cs="Times"/>
          <w:color w:val="000000"/>
        </w:rPr>
      </w:pPr>
    </w:p>
    <w:p w14:paraId="09BD4F5A" w14:textId="77777777" w:rsidR="00B53DFA" w:rsidRPr="00963481" w:rsidRDefault="00B53DFA" w:rsidP="00B53DFA">
      <w:pPr>
        <w:widowControl w:val="0"/>
        <w:autoSpaceDE w:val="0"/>
        <w:autoSpaceDN w:val="0"/>
        <w:adjustRightInd w:val="0"/>
        <w:jc w:val="both"/>
        <w:rPr>
          <w:rFonts w:ascii="Times" w:hAnsi="Times" w:cs="Times"/>
          <w:color w:val="000000"/>
          <w:u w:val="single"/>
        </w:rPr>
      </w:pPr>
      <w:r w:rsidRPr="00963481">
        <w:rPr>
          <w:rFonts w:ascii="Times" w:hAnsi="Times" w:cs="Times"/>
          <w:b/>
          <w:bCs/>
          <w:color w:val="000000"/>
          <w:u w:val="single"/>
        </w:rPr>
        <w:t xml:space="preserve">Designation of Guardian in the Event of Later Incapacity or Need of Guardian </w:t>
      </w:r>
    </w:p>
    <w:p w14:paraId="3E99E438" w14:textId="5FF59C4D"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You can designate the person who would be appointed as your Guardian if you are incapacitated</w:t>
      </w:r>
      <w:r w:rsidR="00A9562C">
        <w:rPr>
          <w:rFonts w:ascii="Times New Roman" w:hAnsi="Times New Roman" w:cs="Times New Roman"/>
          <w:color w:val="000000"/>
        </w:rPr>
        <w:t xml:space="preserve"> (This document pertains to you personally and NOT to any minor children you may have). </w:t>
      </w:r>
      <w:r w:rsidRPr="00B53DFA">
        <w:rPr>
          <w:rFonts w:ascii="Times New Roman" w:hAnsi="Times New Roman" w:cs="Times New Roman"/>
          <w:color w:val="000000"/>
        </w:rPr>
        <w:t>If you have a Financial Durable Power of Attorney and a Medical Power of Attorney, you l</w:t>
      </w:r>
      <w:r w:rsidR="00A9562C">
        <w:rPr>
          <w:rFonts w:ascii="Times New Roman" w:hAnsi="Times New Roman" w:cs="Times New Roman"/>
          <w:color w:val="000000"/>
        </w:rPr>
        <w:t>ikely will not need a Guardian.</w:t>
      </w:r>
      <w:r w:rsidRPr="00B53DFA">
        <w:rPr>
          <w:rFonts w:ascii="Times New Roman" w:hAnsi="Times New Roman" w:cs="Times New Roman"/>
          <w:color w:val="000000"/>
        </w:rPr>
        <w:t xml:space="preserve"> The Guardian of the Person would manage daily care and the Guardian of the Estate would manage property. The same person may be designated as the guardian of the person and the guardian of the Estate. You can also EXCLUDE a person from ever being your Guardian. </w:t>
      </w:r>
    </w:p>
    <w:p w14:paraId="6C7A32A7" w14:textId="77777777" w:rsidR="00A9562C" w:rsidRDefault="00A9562C" w:rsidP="00B53DFA">
      <w:pPr>
        <w:widowControl w:val="0"/>
        <w:autoSpaceDE w:val="0"/>
        <w:autoSpaceDN w:val="0"/>
        <w:adjustRightInd w:val="0"/>
        <w:jc w:val="both"/>
        <w:rPr>
          <w:rFonts w:ascii="Times New Roman" w:hAnsi="Times New Roman" w:cs="Times New Roman"/>
          <w:color w:val="000000"/>
        </w:rPr>
      </w:pPr>
    </w:p>
    <w:p w14:paraId="496DDE6B" w14:textId="72965A14" w:rsidR="00A9562C" w:rsidRDefault="3F632E9B" w:rsidP="00A9562C">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 xml:space="preserve">Do you want to name a Guardian of the Person to manage your daily care if you are incapacitated? </w:t>
      </w:r>
    </w:p>
    <w:p w14:paraId="5538383C"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themeColor="text1"/>
        </w:rPr>
      </w:pPr>
    </w:p>
    <w:p w14:paraId="7442394F"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rPr>
      </w:pPr>
      <w:r w:rsidRPr="3F632E9B">
        <w:rPr>
          <w:rFonts w:ascii="Times New Roman" w:hAnsi="Times New Roman" w:cs="Times New Roman"/>
          <w:color w:val="000000" w:themeColor="text1"/>
        </w:rPr>
        <w:t xml:space="preserve">YES </w:t>
      </w:r>
      <w:r>
        <w:rPr>
          <w:rFonts w:ascii="Times New Roman" w:hAnsi="Times New Roman" w:cs="Times New Roman"/>
          <w:color w:val="000000"/>
        </w:rPr>
        <w:t xml:space="preserve">_________  </w:t>
      </w:r>
      <w:r>
        <w:rPr>
          <w:rFonts w:ascii="Times New Roman" w:hAnsi="Times New Roman" w:cs="Times New Roman"/>
          <w:color w:val="000000"/>
        </w:rPr>
        <w:tab/>
        <w:t>NO_______</w:t>
      </w:r>
    </w:p>
    <w:p w14:paraId="02653045" w14:textId="77777777" w:rsidR="00A9562C" w:rsidRDefault="00A9562C" w:rsidP="00A9562C">
      <w:pPr>
        <w:rPr>
          <w:rFonts w:ascii="Times New Roman" w:hAnsi="Times New Roman" w:cs="Times New Roman"/>
          <w:color w:val="000000"/>
        </w:rPr>
      </w:pPr>
    </w:p>
    <w:p w14:paraId="7EF972BF" w14:textId="77777777" w:rsidR="00A9562C" w:rsidRDefault="00A9562C" w:rsidP="00A9562C">
      <w:pPr>
        <w:rPr>
          <w:rFonts w:ascii="Times New Roman" w:hAnsi="Times New Roman" w:cs="Times New Roman"/>
          <w:color w:val="000000"/>
        </w:rPr>
      </w:pPr>
      <w:r>
        <w:rPr>
          <w:rFonts w:ascii="Times New Roman" w:hAnsi="Times New Roman" w:cs="Times New Roman"/>
          <w:color w:val="000000"/>
        </w:rPr>
        <w:t>If yes, please name the person:  _____________________________</w:t>
      </w:r>
    </w:p>
    <w:p w14:paraId="42B4059F" w14:textId="77777777" w:rsidR="00A9562C" w:rsidRDefault="00A9562C" w:rsidP="00A9562C">
      <w:pPr>
        <w:rPr>
          <w:rFonts w:ascii="Times New Roman" w:hAnsi="Times New Roman" w:cs="Times New Roman"/>
          <w:color w:val="000000"/>
        </w:rPr>
      </w:pPr>
    </w:p>
    <w:p w14:paraId="5DE2EDE3" w14:textId="77777777" w:rsidR="00A9562C" w:rsidRDefault="00A9562C" w:rsidP="3F632E9B">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rPr>
        <w:tab/>
        <w:t xml:space="preserve">Do you want to name a Guardian of the Estate to manage your property and finances if you are incapacitated? </w:t>
      </w:r>
    </w:p>
    <w:p w14:paraId="68D23434"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themeColor="text1"/>
        </w:rPr>
      </w:pPr>
    </w:p>
    <w:p w14:paraId="2B9D865C"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rPr>
      </w:pPr>
      <w:r w:rsidRPr="3F632E9B">
        <w:rPr>
          <w:rFonts w:ascii="Times New Roman" w:hAnsi="Times New Roman" w:cs="Times New Roman"/>
          <w:color w:val="000000" w:themeColor="text1"/>
        </w:rPr>
        <w:t xml:space="preserve">YES </w:t>
      </w:r>
      <w:r>
        <w:rPr>
          <w:rFonts w:ascii="Times New Roman" w:hAnsi="Times New Roman" w:cs="Times New Roman"/>
          <w:color w:val="000000"/>
        </w:rPr>
        <w:t xml:space="preserve">_________  </w:t>
      </w:r>
      <w:r>
        <w:rPr>
          <w:rFonts w:ascii="Times New Roman" w:hAnsi="Times New Roman" w:cs="Times New Roman"/>
          <w:color w:val="000000"/>
        </w:rPr>
        <w:tab/>
        <w:t>NO_______</w:t>
      </w:r>
    </w:p>
    <w:p w14:paraId="440FCBDF" w14:textId="77777777" w:rsidR="00A9562C" w:rsidRDefault="00A9562C" w:rsidP="00A9562C">
      <w:pPr>
        <w:rPr>
          <w:rFonts w:ascii="Times New Roman" w:hAnsi="Times New Roman" w:cs="Times New Roman"/>
          <w:color w:val="000000"/>
        </w:rPr>
      </w:pPr>
    </w:p>
    <w:p w14:paraId="2D0CFD69" w14:textId="77777777" w:rsidR="00A9562C" w:rsidRDefault="00A9562C" w:rsidP="00A9562C">
      <w:pPr>
        <w:rPr>
          <w:rFonts w:ascii="Times New Roman" w:hAnsi="Times New Roman" w:cs="Times New Roman"/>
          <w:color w:val="000000"/>
        </w:rPr>
      </w:pPr>
      <w:r>
        <w:rPr>
          <w:rFonts w:ascii="Times New Roman" w:hAnsi="Times New Roman" w:cs="Times New Roman"/>
          <w:color w:val="000000"/>
        </w:rPr>
        <w:t>If yes, please name the person:  _____________________________</w:t>
      </w:r>
    </w:p>
    <w:p w14:paraId="66625EFD" w14:textId="77777777" w:rsidR="00A9562C" w:rsidRDefault="00A9562C" w:rsidP="00A9562C"/>
    <w:p w14:paraId="30D51ED9" w14:textId="77777777" w:rsidR="00963481" w:rsidRDefault="00963481" w:rsidP="00B53DFA">
      <w:pPr>
        <w:widowControl w:val="0"/>
        <w:autoSpaceDE w:val="0"/>
        <w:autoSpaceDN w:val="0"/>
        <w:adjustRightInd w:val="0"/>
        <w:jc w:val="both"/>
        <w:rPr>
          <w:rFonts w:ascii="Times" w:hAnsi="Times" w:cs="Times"/>
          <w:color w:val="000000"/>
        </w:rPr>
      </w:pPr>
    </w:p>
    <w:p w14:paraId="48079E27" w14:textId="77777777" w:rsidR="00EA4F56" w:rsidRDefault="00EA4F56" w:rsidP="00B53DFA">
      <w:pPr>
        <w:widowControl w:val="0"/>
        <w:autoSpaceDE w:val="0"/>
        <w:autoSpaceDN w:val="0"/>
        <w:adjustRightInd w:val="0"/>
        <w:jc w:val="both"/>
        <w:rPr>
          <w:rFonts w:ascii="Times" w:hAnsi="Times" w:cs="Times"/>
          <w:color w:val="000000"/>
        </w:rPr>
      </w:pPr>
    </w:p>
    <w:p w14:paraId="674B1947" w14:textId="77777777" w:rsidR="00EA4F56" w:rsidRDefault="00EA4F56" w:rsidP="00B53DFA">
      <w:pPr>
        <w:widowControl w:val="0"/>
        <w:autoSpaceDE w:val="0"/>
        <w:autoSpaceDN w:val="0"/>
        <w:adjustRightInd w:val="0"/>
        <w:jc w:val="both"/>
        <w:rPr>
          <w:rFonts w:ascii="Times" w:hAnsi="Times" w:cs="Times"/>
          <w:color w:val="000000"/>
        </w:rPr>
      </w:pPr>
    </w:p>
    <w:p w14:paraId="4715B433" w14:textId="77777777" w:rsidR="00EA4F56" w:rsidRDefault="00EA4F56" w:rsidP="00B53DFA">
      <w:pPr>
        <w:widowControl w:val="0"/>
        <w:autoSpaceDE w:val="0"/>
        <w:autoSpaceDN w:val="0"/>
        <w:adjustRightInd w:val="0"/>
        <w:jc w:val="both"/>
        <w:rPr>
          <w:rFonts w:ascii="Times" w:hAnsi="Times" w:cs="Times"/>
          <w:color w:val="000000"/>
        </w:rPr>
      </w:pPr>
    </w:p>
    <w:p w14:paraId="26AEE896" w14:textId="77777777" w:rsidR="00EA4F56" w:rsidRDefault="00EA4F56" w:rsidP="00B53DFA">
      <w:pPr>
        <w:widowControl w:val="0"/>
        <w:autoSpaceDE w:val="0"/>
        <w:autoSpaceDN w:val="0"/>
        <w:adjustRightInd w:val="0"/>
        <w:jc w:val="both"/>
        <w:rPr>
          <w:rFonts w:ascii="Times" w:hAnsi="Times" w:cs="Times"/>
          <w:color w:val="000000"/>
        </w:rPr>
      </w:pPr>
      <w:bookmarkStart w:id="0" w:name="_GoBack"/>
      <w:bookmarkEnd w:id="0"/>
    </w:p>
    <w:p w14:paraId="7B0D30E3" w14:textId="77777777" w:rsidR="00B53DFA" w:rsidRPr="00B53DFA" w:rsidRDefault="00B53DFA" w:rsidP="00963481">
      <w:pPr>
        <w:widowControl w:val="0"/>
        <w:autoSpaceDE w:val="0"/>
        <w:autoSpaceDN w:val="0"/>
        <w:adjustRightInd w:val="0"/>
        <w:jc w:val="center"/>
        <w:rPr>
          <w:rFonts w:ascii="Times" w:hAnsi="Times" w:cs="Times"/>
          <w:color w:val="000000"/>
        </w:rPr>
      </w:pPr>
      <w:r w:rsidRPr="00B53DFA">
        <w:rPr>
          <w:rFonts w:ascii="Times" w:hAnsi="Times" w:cs="Times"/>
          <w:b/>
          <w:bCs/>
          <w:color w:val="000000"/>
        </w:rPr>
        <w:t>INFORMATION ABOUT YOUR ESTATE</w:t>
      </w:r>
    </w:p>
    <w:p w14:paraId="44196E4C" w14:textId="77777777" w:rsidR="00963481" w:rsidRDefault="00963481" w:rsidP="00B53DFA">
      <w:pPr>
        <w:widowControl w:val="0"/>
        <w:autoSpaceDE w:val="0"/>
        <w:autoSpaceDN w:val="0"/>
        <w:adjustRightInd w:val="0"/>
        <w:jc w:val="both"/>
        <w:rPr>
          <w:rFonts w:ascii="Times New Roman" w:hAnsi="Times New Roman" w:cs="Times New Roman"/>
          <w:color w:val="000000"/>
        </w:rPr>
      </w:pPr>
    </w:p>
    <w:p w14:paraId="1EA940F0" w14:textId="77777777" w:rsidR="002F7BF4"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Do you own land, or a house? If so, list below:</w:t>
      </w:r>
    </w:p>
    <w:p w14:paraId="5E2CFD2B" w14:textId="77777777" w:rsidR="002F7BF4" w:rsidRDefault="002F7BF4" w:rsidP="00B53DFA">
      <w:pPr>
        <w:widowControl w:val="0"/>
        <w:autoSpaceDE w:val="0"/>
        <w:autoSpaceDN w:val="0"/>
        <w:adjustRightInd w:val="0"/>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3618"/>
        <w:gridCol w:w="2430"/>
        <w:gridCol w:w="3528"/>
      </w:tblGrid>
      <w:tr w:rsidR="002F7BF4" w14:paraId="14DA15A2" w14:textId="77777777" w:rsidTr="002F7BF4">
        <w:tc>
          <w:tcPr>
            <w:tcW w:w="3618" w:type="dxa"/>
          </w:tcPr>
          <w:p w14:paraId="7EF94D7C" w14:textId="77777777" w:rsidR="002F7BF4" w:rsidRDefault="002F7BF4"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Street Address:</w:t>
            </w:r>
          </w:p>
        </w:tc>
        <w:tc>
          <w:tcPr>
            <w:tcW w:w="2430" w:type="dxa"/>
          </w:tcPr>
          <w:p w14:paraId="3D1E7958" w14:textId="77777777" w:rsidR="002F7BF4" w:rsidRDefault="002F7BF4"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Approximate Value:</w:t>
            </w:r>
          </w:p>
        </w:tc>
        <w:tc>
          <w:tcPr>
            <w:tcW w:w="3528" w:type="dxa"/>
          </w:tcPr>
          <w:p w14:paraId="55220301" w14:textId="77777777" w:rsidR="002F7BF4" w:rsidRDefault="002F7BF4"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Mortgage (how much still owed):</w:t>
            </w:r>
          </w:p>
        </w:tc>
      </w:tr>
      <w:tr w:rsidR="002F7BF4" w14:paraId="5D42317F" w14:textId="77777777" w:rsidTr="002F7BF4">
        <w:tc>
          <w:tcPr>
            <w:tcW w:w="3618" w:type="dxa"/>
          </w:tcPr>
          <w:p w14:paraId="0D7C9A48"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00377901"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2430" w:type="dxa"/>
          </w:tcPr>
          <w:p w14:paraId="6B29BB5B"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3528" w:type="dxa"/>
          </w:tcPr>
          <w:p w14:paraId="3B058167"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r>
      <w:tr w:rsidR="002F7BF4" w14:paraId="76790C12" w14:textId="77777777" w:rsidTr="002F7BF4">
        <w:tc>
          <w:tcPr>
            <w:tcW w:w="3618" w:type="dxa"/>
          </w:tcPr>
          <w:p w14:paraId="4F71B040"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57835C4B"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2430" w:type="dxa"/>
          </w:tcPr>
          <w:p w14:paraId="6578894D"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3528" w:type="dxa"/>
          </w:tcPr>
          <w:p w14:paraId="5C3849EE"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r>
      <w:tr w:rsidR="002F7BF4" w14:paraId="47A8191B" w14:textId="77777777" w:rsidTr="002F7BF4">
        <w:tc>
          <w:tcPr>
            <w:tcW w:w="3618" w:type="dxa"/>
          </w:tcPr>
          <w:p w14:paraId="1CD0FBDD"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185B015D"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2430" w:type="dxa"/>
          </w:tcPr>
          <w:p w14:paraId="76500979"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3528" w:type="dxa"/>
          </w:tcPr>
          <w:p w14:paraId="77886C1A"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r>
    </w:tbl>
    <w:p w14:paraId="16D7FDCC"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77303E8B" w14:textId="3C7A3EFD" w:rsidR="002F7BF4"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Do you have a safe deposit box? Yes or No</w:t>
      </w:r>
    </w:p>
    <w:p w14:paraId="0A9316EC" w14:textId="77777777" w:rsidR="00606798" w:rsidRDefault="00606798" w:rsidP="00B53DFA">
      <w:pPr>
        <w:widowControl w:val="0"/>
        <w:autoSpaceDE w:val="0"/>
        <w:autoSpaceDN w:val="0"/>
        <w:adjustRightInd w:val="0"/>
        <w:jc w:val="both"/>
        <w:rPr>
          <w:rFonts w:ascii="Times New Roman" w:hAnsi="Times New Roman" w:cs="Times New Roman"/>
          <w:color w:val="000000"/>
        </w:rPr>
      </w:pPr>
    </w:p>
    <w:p w14:paraId="47E3101C" w14:textId="379CD4DE"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If yes, where is it located?</w:t>
      </w:r>
      <w:r w:rsidR="00116425">
        <w:rPr>
          <w:rFonts w:ascii="Times New Roman" w:hAnsi="Times New Roman" w:cs="Times New Roman"/>
          <w:color w:val="000000"/>
        </w:rPr>
        <w:t xml:space="preserve"> </w:t>
      </w:r>
      <w:r>
        <w:rPr>
          <w:rFonts w:ascii="Times New Roman" w:hAnsi="Times New Roman" w:cs="Times New Roman"/>
          <w:color w:val="000000"/>
        </w:rPr>
        <w:t>________________________</w:t>
      </w:r>
    </w:p>
    <w:p w14:paraId="5207A49B" w14:textId="77777777" w:rsidR="00606798" w:rsidRDefault="00606798" w:rsidP="00B53DFA">
      <w:pPr>
        <w:widowControl w:val="0"/>
        <w:autoSpaceDE w:val="0"/>
        <w:autoSpaceDN w:val="0"/>
        <w:adjustRightInd w:val="0"/>
        <w:jc w:val="both"/>
        <w:rPr>
          <w:rFonts w:ascii="Times New Roman" w:hAnsi="Times New Roman" w:cs="Times New Roman"/>
          <w:color w:val="000000"/>
        </w:rPr>
      </w:pPr>
    </w:p>
    <w:p w14:paraId="0D1F6C29" w14:textId="57D59408" w:rsidR="00606798"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Who is </w:t>
      </w:r>
      <w:r w:rsidR="00606798">
        <w:rPr>
          <w:rFonts w:ascii="Times New Roman" w:hAnsi="Times New Roman" w:cs="Times New Roman"/>
          <w:color w:val="000000"/>
        </w:rPr>
        <w:t xml:space="preserve">named </w:t>
      </w:r>
      <w:r w:rsidRPr="00B53DFA">
        <w:rPr>
          <w:rFonts w:ascii="Times New Roman" w:hAnsi="Times New Roman" w:cs="Times New Roman"/>
          <w:color w:val="000000"/>
        </w:rPr>
        <w:t>on the signature card?</w:t>
      </w:r>
      <w:r w:rsidR="00116425">
        <w:rPr>
          <w:rFonts w:ascii="Times New Roman" w:hAnsi="Times New Roman" w:cs="Times New Roman"/>
          <w:color w:val="000000"/>
        </w:rPr>
        <w:t xml:space="preserve"> </w:t>
      </w:r>
      <w:r w:rsidR="00606798">
        <w:rPr>
          <w:rFonts w:ascii="Times New Roman" w:hAnsi="Times New Roman" w:cs="Times New Roman"/>
          <w:color w:val="000000"/>
        </w:rPr>
        <w:t>_____________________________</w:t>
      </w:r>
    </w:p>
    <w:p w14:paraId="7FD4C53B" w14:textId="77777777" w:rsidR="00606798" w:rsidRDefault="00606798" w:rsidP="00B53DFA">
      <w:pPr>
        <w:widowControl w:val="0"/>
        <w:autoSpaceDE w:val="0"/>
        <w:autoSpaceDN w:val="0"/>
        <w:adjustRightInd w:val="0"/>
        <w:jc w:val="both"/>
        <w:rPr>
          <w:rFonts w:ascii="Times New Roman" w:hAnsi="Times New Roman" w:cs="Times New Roman"/>
          <w:color w:val="000000"/>
        </w:rPr>
      </w:pPr>
    </w:p>
    <w:p w14:paraId="10DC469F" w14:textId="09851EA4"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have cash or bank accounts (including checking accounts)? </w:t>
      </w:r>
    </w:p>
    <w:p w14:paraId="2B72111F" w14:textId="77777777" w:rsidR="00606798" w:rsidRDefault="00606798" w:rsidP="00B53DFA">
      <w:pPr>
        <w:widowControl w:val="0"/>
        <w:autoSpaceDE w:val="0"/>
        <w:autoSpaceDN w:val="0"/>
        <w:adjustRightInd w:val="0"/>
        <w:jc w:val="both"/>
        <w:rPr>
          <w:rFonts w:ascii="Times New Roman" w:hAnsi="Times New Roman" w:cs="Times New Roman"/>
          <w:color w:val="000000"/>
        </w:rPr>
      </w:pPr>
    </w:p>
    <w:tbl>
      <w:tblPr>
        <w:tblStyle w:val="TableGrid"/>
        <w:tblW w:w="9468" w:type="dxa"/>
        <w:tblLook w:val="04A0" w:firstRow="1" w:lastRow="0" w:firstColumn="1" w:lastColumn="0" w:noHBand="0" w:noVBand="1"/>
      </w:tblPr>
      <w:tblGrid>
        <w:gridCol w:w="2988"/>
        <w:gridCol w:w="1692"/>
        <w:gridCol w:w="2394"/>
        <w:gridCol w:w="2394"/>
      </w:tblGrid>
      <w:tr w:rsidR="00606798" w14:paraId="24F103DF" w14:textId="77777777" w:rsidTr="00423DCE">
        <w:tc>
          <w:tcPr>
            <w:tcW w:w="2988" w:type="dxa"/>
          </w:tcPr>
          <w:p w14:paraId="127174A5" w14:textId="4BCB0720"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Bank</w:t>
            </w:r>
          </w:p>
        </w:tc>
        <w:tc>
          <w:tcPr>
            <w:tcW w:w="1692" w:type="dxa"/>
          </w:tcPr>
          <w:p w14:paraId="2594A68D" w14:textId="578DC53A"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Type</w:t>
            </w:r>
            <w:r w:rsidR="00423DCE">
              <w:rPr>
                <w:rFonts w:ascii="Times New Roman" w:hAnsi="Times New Roman" w:cs="Times New Roman"/>
                <w:color w:val="000000"/>
              </w:rPr>
              <w:t>*</w:t>
            </w:r>
          </w:p>
        </w:tc>
        <w:tc>
          <w:tcPr>
            <w:tcW w:w="2394" w:type="dxa"/>
          </w:tcPr>
          <w:p w14:paraId="52C62312" w14:textId="2FDB086B"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Approximate Balance</w:t>
            </w:r>
          </w:p>
        </w:tc>
        <w:tc>
          <w:tcPr>
            <w:tcW w:w="2394" w:type="dxa"/>
          </w:tcPr>
          <w:p w14:paraId="163C5E0E" w14:textId="74D42CFD"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Ownership</w:t>
            </w:r>
            <w:r w:rsidR="00423DCE">
              <w:rPr>
                <w:rFonts w:ascii="Times New Roman" w:hAnsi="Times New Roman" w:cs="Times New Roman"/>
                <w:color w:val="000000"/>
              </w:rPr>
              <w:t>**</w:t>
            </w:r>
          </w:p>
        </w:tc>
      </w:tr>
      <w:tr w:rsidR="00606798" w14:paraId="44B4A3DB" w14:textId="77777777" w:rsidTr="00423DCE">
        <w:tc>
          <w:tcPr>
            <w:tcW w:w="2988" w:type="dxa"/>
          </w:tcPr>
          <w:p w14:paraId="4D2E521C"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1692" w:type="dxa"/>
          </w:tcPr>
          <w:p w14:paraId="0510DCAF"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72EED740"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4FC49C7F"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r>
      <w:tr w:rsidR="00606798" w14:paraId="1F574E22" w14:textId="77777777" w:rsidTr="00423DCE">
        <w:tc>
          <w:tcPr>
            <w:tcW w:w="2988" w:type="dxa"/>
          </w:tcPr>
          <w:p w14:paraId="60FEDBBA"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1692" w:type="dxa"/>
          </w:tcPr>
          <w:p w14:paraId="2C40603D"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3CB8CCB1"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1891758D"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r>
      <w:tr w:rsidR="00606798" w14:paraId="26775A2C" w14:textId="77777777" w:rsidTr="00423DCE">
        <w:tc>
          <w:tcPr>
            <w:tcW w:w="2988" w:type="dxa"/>
          </w:tcPr>
          <w:p w14:paraId="735D32C2"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1692" w:type="dxa"/>
          </w:tcPr>
          <w:p w14:paraId="59713675"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67431B9D"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14875292"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r>
    </w:tbl>
    <w:p w14:paraId="1ED16323" w14:textId="77777777" w:rsidR="00606798" w:rsidRPr="00B53DFA" w:rsidRDefault="00606798" w:rsidP="00B53DFA">
      <w:pPr>
        <w:widowControl w:val="0"/>
        <w:autoSpaceDE w:val="0"/>
        <w:autoSpaceDN w:val="0"/>
        <w:adjustRightInd w:val="0"/>
        <w:jc w:val="both"/>
        <w:rPr>
          <w:rFonts w:ascii="Times" w:hAnsi="Times" w:cs="Times"/>
          <w:color w:val="000000"/>
        </w:rPr>
      </w:pPr>
    </w:p>
    <w:p w14:paraId="7AA6EF96" w14:textId="77777777"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 Type: Checking (C), Savings (S), Certificate of Deposit (CD), Money Market (MM) </w:t>
      </w:r>
    </w:p>
    <w:p w14:paraId="7CC3E0E3"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 Ownership: Sole (S), jointly with another person (J), Jointly with Rights of Survivorship (JROS), Payable on Death (POD) </w:t>
      </w:r>
    </w:p>
    <w:p w14:paraId="3C58884F" w14:textId="77777777" w:rsidR="00606798" w:rsidRPr="00B53DFA" w:rsidRDefault="00606798" w:rsidP="00B53DFA">
      <w:pPr>
        <w:widowControl w:val="0"/>
        <w:autoSpaceDE w:val="0"/>
        <w:autoSpaceDN w:val="0"/>
        <w:adjustRightInd w:val="0"/>
        <w:jc w:val="both"/>
        <w:rPr>
          <w:rFonts w:ascii="Times" w:hAnsi="Times" w:cs="Times"/>
          <w:color w:val="000000"/>
        </w:rPr>
      </w:pPr>
    </w:p>
    <w:p w14:paraId="3127FD20" w14:textId="77777777" w:rsidR="00423DCE"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Do you have any savings bonds?</w:t>
      </w:r>
      <w:r w:rsidR="00423DCE">
        <w:rPr>
          <w:rFonts w:ascii="Times New Roman" w:hAnsi="Times New Roman" w:cs="Times New Roman"/>
          <w:color w:val="000000"/>
        </w:rPr>
        <w:t xml:space="preserve"> Yes _______</w:t>
      </w:r>
      <w:proofErr w:type="gramStart"/>
      <w:r w:rsidR="00423DCE">
        <w:rPr>
          <w:rFonts w:ascii="Times New Roman" w:hAnsi="Times New Roman" w:cs="Times New Roman"/>
          <w:color w:val="000000"/>
        </w:rPr>
        <w:t>_    No</w:t>
      </w:r>
      <w:proofErr w:type="gramEnd"/>
      <w:r w:rsidR="00423DCE">
        <w:rPr>
          <w:rFonts w:ascii="Times New Roman" w:hAnsi="Times New Roman" w:cs="Times New Roman"/>
          <w:color w:val="000000"/>
        </w:rPr>
        <w:t xml:space="preserve"> __________</w:t>
      </w:r>
      <w:r w:rsidRPr="00B53DFA">
        <w:rPr>
          <w:rFonts w:ascii="Times New Roman" w:hAnsi="Times New Roman" w:cs="Times New Roman"/>
          <w:color w:val="000000"/>
        </w:rPr>
        <w:t xml:space="preserve"> </w:t>
      </w:r>
    </w:p>
    <w:p w14:paraId="6D431EC9" w14:textId="77777777" w:rsidR="00423DCE" w:rsidRDefault="00423DCE" w:rsidP="00B53DFA">
      <w:pPr>
        <w:widowControl w:val="0"/>
        <w:autoSpaceDE w:val="0"/>
        <w:autoSpaceDN w:val="0"/>
        <w:adjustRightInd w:val="0"/>
        <w:jc w:val="both"/>
        <w:rPr>
          <w:rFonts w:ascii="Times New Roman" w:hAnsi="Times New Roman" w:cs="Times New Roman"/>
          <w:color w:val="000000"/>
        </w:rPr>
      </w:pPr>
    </w:p>
    <w:p w14:paraId="4300E3F4" w14:textId="70B335D3" w:rsidR="00423DCE"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If yes, what amount:</w:t>
      </w:r>
      <w:r w:rsidR="00116425">
        <w:rPr>
          <w:rFonts w:ascii="Times New Roman" w:hAnsi="Times New Roman" w:cs="Times New Roman"/>
          <w:color w:val="000000"/>
        </w:rPr>
        <w:t xml:space="preserve"> </w:t>
      </w:r>
      <w:r w:rsidR="00423DCE">
        <w:rPr>
          <w:rFonts w:ascii="Times New Roman" w:hAnsi="Times New Roman" w:cs="Times New Roman"/>
          <w:color w:val="000000"/>
        </w:rPr>
        <w:t xml:space="preserve">_______________ </w:t>
      </w:r>
      <w:proofErr w:type="gramStart"/>
      <w:r w:rsidR="00423DCE">
        <w:rPr>
          <w:rFonts w:ascii="Times New Roman" w:hAnsi="Times New Roman" w:cs="Times New Roman"/>
          <w:color w:val="000000"/>
        </w:rPr>
        <w:t>How</w:t>
      </w:r>
      <w:proofErr w:type="gramEnd"/>
      <w:r w:rsidR="00423DCE">
        <w:rPr>
          <w:rFonts w:ascii="Times New Roman" w:hAnsi="Times New Roman" w:cs="Times New Roman"/>
          <w:color w:val="000000"/>
        </w:rPr>
        <w:t xml:space="preserve"> are they registered? ______________________</w:t>
      </w:r>
    </w:p>
    <w:p w14:paraId="72E6F40B" w14:textId="77777777" w:rsidR="00423DCE" w:rsidRDefault="00423DCE" w:rsidP="00B53DFA">
      <w:pPr>
        <w:widowControl w:val="0"/>
        <w:autoSpaceDE w:val="0"/>
        <w:autoSpaceDN w:val="0"/>
        <w:adjustRightInd w:val="0"/>
        <w:jc w:val="both"/>
        <w:rPr>
          <w:rFonts w:ascii="Times New Roman" w:hAnsi="Times New Roman" w:cs="Times New Roman"/>
          <w:color w:val="000000"/>
        </w:rPr>
      </w:pPr>
    </w:p>
    <w:p w14:paraId="01975769" w14:textId="1435E6E1"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have any life insurance? </w:t>
      </w:r>
    </w:p>
    <w:tbl>
      <w:tblPr>
        <w:tblStyle w:val="TableGrid"/>
        <w:tblW w:w="0" w:type="auto"/>
        <w:tblLook w:val="04A0" w:firstRow="1" w:lastRow="0" w:firstColumn="1" w:lastColumn="0" w:noHBand="0" w:noVBand="1"/>
      </w:tblPr>
      <w:tblGrid>
        <w:gridCol w:w="3192"/>
        <w:gridCol w:w="4026"/>
        <w:gridCol w:w="2358"/>
      </w:tblGrid>
      <w:tr w:rsidR="00423DCE" w14:paraId="274A8BE7" w14:textId="77777777" w:rsidTr="00423DCE">
        <w:tc>
          <w:tcPr>
            <w:tcW w:w="3192" w:type="dxa"/>
          </w:tcPr>
          <w:p w14:paraId="36535895" w14:textId="3A34CD40" w:rsidR="00423DCE" w:rsidRDefault="00423DCE" w:rsidP="00B53DFA">
            <w:pPr>
              <w:widowControl w:val="0"/>
              <w:autoSpaceDE w:val="0"/>
              <w:autoSpaceDN w:val="0"/>
              <w:adjustRightInd w:val="0"/>
              <w:jc w:val="both"/>
              <w:rPr>
                <w:rFonts w:ascii="Times" w:hAnsi="Times" w:cs="Times"/>
                <w:color w:val="000000"/>
              </w:rPr>
            </w:pPr>
            <w:r>
              <w:rPr>
                <w:rFonts w:ascii="Times" w:hAnsi="Times" w:cs="Times"/>
                <w:color w:val="000000"/>
              </w:rPr>
              <w:t>Name of Insurance Co.</w:t>
            </w:r>
          </w:p>
        </w:tc>
        <w:tc>
          <w:tcPr>
            <w:tcW w:w="4026" w:type="dxa"/>
          </w:tcPr>
          <w:p w14:paraId="367A1B7B" w14:textId="5A877B0C" w:rsidR="00423DCE" w:rsidRDefault="00423DCE" w:rsidP="00B53DFA">
            <w:pPr>
              <w:widowControl w:val="0"/>
              <w:autoSpaceDE w:val="0"/>
              <w:autoSpaceDN w:val="0"/>
              <w:adjustRightInd w:val="0"/>
              <w:jc w:val="both"/>
              <w:rPr>
                <w:rFonts w:ascii="Times" w:hAnsi="Times" w:cs="Times"/>
                <w:color w:val="000000"/>
              </w:rPr>
            </w:pPr>
            <w:r>
              <w:rPr>
                <w:rFonts w:ascii="Times" w:hAnsi="Times" w:cs="Times"/>
                <w:color w:val="000000"/>
              </w:rPr>
              <w:t>Beneficiary</w:t>
            </w:r>
          </w:p>
        </w:tc>
        <w:tc>
          <w:tcPr>
            <w:tcW w:w="2358" w:type="dxa"/>
          </w:tcPr>
          <w:p w14:paraId="057CFEE0" w14:textId="1A885E91" w:rsidR="00423DCE" w:rsidRDefault="00423DCE" w:rsidP="00B53DFA">
            <w:pPr>
              <w:widowControl w:val="0"/>
              <w:autoSpaceDE w:val="0"/>
              <w:autoSpaceDN w:val="0"/>
              <w:adjustRightInd w:val="0"/>
              <w:jc w:val="both"/>
              <w:rPr>
                <w:rFonts w:ascii="Times" w:hAnsi="Times" w:cs="Times"/>
                <w:color w:val="000000"/>
              </w:rPr>
            </w:pPr>
            <w:r>
              <w:rPr>
                <w:rFonts w:ascii="Times" w:hAnsi="Times" w:cs="Times"/>
                <w:color w:val="000000"/>
              </w:rPr>
              <w:t>Amount</w:t>
            </w:r>
          </w:p>
        </w:tc>
      </w:tr>
      <w:tr w:rsidR="00423DCE" w14:paraId="471C07B6" w14:textId="77777777" w:rsidTr="00423DCE">
        <w:tc>
          <w:tcPr>
            <w:tcW w:w="3192" w:type="dxa"/>
          </w:tcPr>
          <w:p w14:paraId="71E5DD0E" w14:textId="77777777" w:rsidR="00423DCE" w:rsidRDefault="00423DCE" w:rsidP="00B53DFA">
            <w:pPr>
              <w:widowControl w:val="0"/>
              <w:autoSpaceDE w:val="0"/>
              <w:autoSpaceDN w:val="0"/>
              <w:adjustRightInd w:val="0"/>
              <w:jc w:val="both"/>
              <w:rPr>
                <w:rFonts w:ascii="Times" w:hAnsi="Times" w:cs="Times"/>
                <w:color w:val="000000"/>
              </w:rPr>
            </w:pPr>
          </w:p>
        </w:tc>
        <w:tc>
          <w:tcPr>
            <w:tcW w:w="4026" w:type="dxa"/>
          </w:tcPr>
          <w:p w14:paraId="1A5E4E83" w14:textId="77777777" w:rsidR="00423DCE" w:rsidRDefault="00423DCE" w:rsidP="00B53DFA">
            <w:pPr>
              <w:widowControl w:val="0"/>
              <w:autoSpaceDE w:val="0"/>
              <w:autoSpaceDN w:val="0"/>
              <w:adjustRightInd w:val="0"/>
              <w:jc w:val="both"/>
              <w:rPr>
                <w:rFonts w:ascii="Times" w:hAnsi="Times" w:cs="Times"/>
                <w:color w:val="000000"/>
              </w:rPr>
            </w:pPr>
          </w:p>
        </w:tc>
        <w:tc>
          <w:tcPr>
            <w:tcW w:w="2358" w:type="dxa"/>
          </w:tcPr>
          <w:p w14:paraId="2EF6A4C6" w14:textId="77777777" w:rsidR="00423DCE" w:rsidRDefault="00423DCE" w:rsidP="00B53DFA">
            <w:pPr>
              <w:widowControl w:val="0"/>
              <w:autoSpaceDE w:val="0"/>
              <w:autoSpaceDN w:val="0"/>
              <w:adjustRightInd w:val="0"/>
              <w:jc w:val="both"/>
              <w:rPr>
                <w:rFonts w:ascii="Times" w:hAnsi="Times" w:cs="Times"/>
                <w:color w:val="000000"/>
              </w:rPr>
            </w:pPr>
          </w:p>
        </w:tc>
      </w:tr>
      <w:tr w:rsidR="00423DCE" w14:paraId="5258DB9A" w14:textId="77777777" w:rsidTr="00423DCE">
        <w:tc>
          <w:tcPr>
            <w:tcW w:w="3192" w:type="dxa"/>
          </w:tcPr>
          <w:p w14:paraId="1960AB69" w14:textId="77777777" w:rsidR="00423DCE" w:rsidRDefault="00423DCE" w:rsidP="00B53DFA">
            <w:pPr>
              <w:widowControl w:val="0"/>
              <w:autoSpaceDE w:val="0"/>
              <w:autoSpaceDN w:val="0"/>
              <w:adjustRightInd w:val="0"/>
              <w:jc w:val="both"/>
              <w:rPr>
                <w:rFonts w:ascii="Times" w:hAnsi="Times" w:cs="Times"/>
                <w:color w:val="000000"/>
              </w:rPr>
            </w:pPr>
          </w:p>
        </w:tc>
        <w:tc>
          <w:tcPr>
            <w:tcW w:w="4026" w:type="dxa"/>
          </w:tcPr>
          <w:p w14:paraId="2C9C89E7" w14:textId="77777777" w:rsidR="00423DCE" w:rsidRDefault="00423DCE" w:rsidP="00B53DFA">
            <w:pPr>
              <w:widowControl w:val="0"/>
              <w:autoSpaceDE w:val="0"/>
              <w:autoSpaceDN w:val="0"/>
              <w:adjustRightInd w:val="0"/>
              <w:jc w:val="both"/>
              <w:rPr>
                <w:rFonts w:ascii="Times" w:hAnsi="Times" w:cs="Times"/>
                <w:color w:val="000000"/>
              </w:rPr>
            </w:pPr>
          </w:p>
        </w:tc>
        <w:tc>
          <w:tcPr>
            <w:tcW w:w="2358" w:type="dxa"/>
          </w:tcPr>
          <w:p w14:paraId="0C632396" w14:textId="77777777" w:rsidR="00423DCE" w:rsidRDefault="00423DCE" w:rsidP="00B53DFA">
            <w:pPr>
              <w:widowControl w:val="0"/>
              <w:autoSpaceDE w:val="0"/>
              <w:autoSpaceDN w:val="0"/>
              <w:adjustRightInd w:val="0"/>
              <w:jc w:val="both"/>
              <w:rPr>
                <w:rFonts w:ascii="Times" w:hAnsi="Times" w:cs="Times"/>
                <w:color w:val="000000"/>
              </w:rPr>
            </w:pPr>
          </w:p>
        </w:tc>
      </w:tr>
      <w:tr w:rsidR="00423DCE" w14:paraId="3D7DDC1E" w14:textId="77777777" w:rsidTr="00423DCE">
        <w:tc>
          <w:tcPr>
            <w:tcW w:w="3192" w:type="dxa"/>
          </w:tcPr>
          <w:p w14:paraId="35ED7FEF" w14:textId="77777777" w:rsidR="00423DCE" w:rsidRDefault="00423DCE" w:rsidP="00B53DFA">
            <w:pPr>
              <w:widowControl w:val="0"/>
              <w:autoSpaceDE w:val="0"/>
              <w:autoSpaceDN w:val="0"/>
              <w:adjustRightInd w:val="0"/>
              <w:jc w:val="both"/>
              <w:rPr>
                <w:rFonts w:ascii="Times" w:hAnsi="Times" w:cs="Times"/>
                <w:color w:val="000000"/>
              </w:rPr>
            </w:pPr>
          </w:p>
        </w:tc>
        <w:tc>
          <w:tcPr>
            <w:tcW w:w="4026" w:type="dxa"/>
          </w:tcPr>
          <w:p w14:paraId="7351B742" w14:textId="77777777" w:rsidR="00423DCE" w:rsidRDefault="00423DCE" w:rsidP="00B53DFA">
            <w:pPr>
              <w:widowControl w:val="0"/>
              <w:autoSpaceDE w:val="0"/>
              <w:autoSpaceDN w:val="0"/>
              <w:adjustRightInd w:val="0"/>
              <w:jc w:val="both"/>
              <w:rPr>
                <w:rFonts w:ascii="Times" w:hAnsi="Times" w:cs="Times"/>
                <w:color w:val="000000"/>
              </w:rPr>
            </w:pPr>
          </w:p>
        </w:tc>
        <w:tc>
          <w:tcPr>
            <w:tcW w:w="2358" w:type="dxa"/>
          </w:tcPr>
          <w:p w14:paraId="20F04B1A" w14:textId="77777777" w:rsidR="00423DCE" w:rsidRDefault="00423DCE" w:rsidP="00B53DFA">
            <w:pPr>
              <w:widowControl w:val="0"/>
              <w:autoSpaceDE w:val="0"/>
              <w:autoSpaceDN w:val="0"/>
              <w:adjustRightInd w:val="0"/>
              <w:jc w:val="both"/>
              <w:rPr>
                <w:rFonts w:ascii="Times" w:hAnsi="Times" w:cs="Times"/>
                <w:color w:val="000000"/>
              </w:rPr>
            </w:pPr>
          </w:p>
        </w:tc>
      </w:tr>
    </w:tbl>
    <w:p w14:paraId="3C6B3F8C" w14:textId="16B2E718"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 </w:t>
      </w:r>
    </w:p>
    <w:p w14:paraId="61BD4961" w14:textId="35F775CC" w:rsidR="00A9562C"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have income </w:t>
      </w:r>
      <w:proofErr w:type="gramStart"/>
      <w:r w:rsidRPr="00B53DFA">
        <w:rPr>
          <w:rFonts w:ascii="Times New Roman" w:hAnsi="Times New Roman" w:cs="Times New Roman"/>
          <w:color w:val="000000"/>
        </w:rPr>
        <w:t>from:</w:t>
      </w:r>
      <w:proofErr w:type="gramEnd"/>
      <w:r w:rsidRPr="00B53DFA">
        <w:rPr>
          <w:rFonts w:ascii="Times New Roman" w:hAnsi="Times New Roman" w:cs="Times New Roman"/>
          <w:color w:val="000000"/>
        </w:rPr>
        <w:t xml:space="preserve"> </w:t>
      </w:r>
      <w:r w:rsidR="00423DCE">
        <w:rPr>
          <w:rFonts w:ascii="Times New Roman" w:hAnsi="Times New Roman" w:cs="Times New Roman"/>
          <w:color w:val="000000"/>
        </w:rPr>
        <w:tab/>
      </w:r>
    </w:p>
    <w:p w14:paraId="177B34FE" w14:textId="511EDB13" w:rsidR="00423DCE" w:rsidRPr="00A9562C" w:rsidRDefault="00423DCE" w:rsidP="3F632E9B">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rPr>
        <w:t>Pension?</w:t>
      </w:r>
      <w:r w:rsidR="3F632E9B" w:rsidRPr="3F632E9B">
        <w:rPr>
          <w:rFonts w:ascii="Times New Roman" w:hAnsi="Times New Roman" w:cs="Times New Roman"/>
          <w:color w:val="000000" w:themeColor="text1"/>
        </w:rPr>
        <w:t xml:space="preserve"> Yes _______</w:t>
      </w:r>
      <w:proofErr w:type="gramStart"/>
      <w:r w:rsidR="3F632E9B" w:rsidRPr="3F632E9B">
        <w:rPr>
          <w:rFonts w:ascii="Times New Roman" w:hAnsi="Times New Roman" w:cs="Times New Roman"/>
          <w:color w:val="000000" w:themeColor="text1"/>
        </w:rPr>
        <w:t>_    No</w:t>
      </w:r>
      <w:proofErr w:type="gramEnd"/>
      <w:r w:rsidR="3F632E9B" w:rsidRPr="3F632E9B">
        <w:rPr>
          <w:rFonts w:ascii="Times New Roman" w:hAnsi="Times New Roman" w:cs="Times New Roman"/>
          <w:color w:val="000000" w:themeColor="text1"/>
        </w:rPr>
        <w:t xml:space="preserve"> __________</w:t>
      </w:r>
      <w:r>
        <w:rPr>
          <w:rFonts w:ascii="Times New Roman" w:hAnsi="Times New Roman" w:cs="Times New Roman"/>
          <w:color w:val="000000"/>
        </w:rPr>
        <w:tab/>
      </w:r>
      <w:r>
        <w:rPr>
          <w:rFonts w:ascii="Times New Roman" w:hAnsi="Times New Roman" w:cs="Times New Roman"/>
          <w:color w:val="000000"/>
        </w:rPr>
        <w:tab/>
      </w:r>
    </w:p>
    <w:p w14:paraId="4807437E" w14:textId="1D2189FC" w:rsidR="00423DCE" w:rsidRPr="00A9562C" w:rsidRDefault="00423DCE" w:rsidP="3F632E9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Social Security? </w:t>
      </w:r>
      <w:r w:rsidR="3F632E9B" w:rsidRPr="3F632E9B">
        <w:rPr>
          <w:rFonts w:ascii="Times New Roman" w:hAnsi="Times New Roman" w:cs="Times New Roman"/>
          <w:color w:val="000000" w:themeColor="text1"/>
        </w:rPr>
        <w:t>Yes _______</w:t>
      </w:r>
      <w:proofErr w:type="gramStart"/>
      <w:r w:rsidR="3F632E9B" w:rsidRPr="3F632E9B">
        <w:rPr>
          <w:rFonts w:ascii="Times New Roman" w:hAnsi="Times New Roman" w:cs="Times New Roman"/>
          <w:color w:val="000000" w:themeColor="text1"/>
        </w:rPr>
        <w:t>_    No</w:t>
      </w:r>
      <w:proofErr w:type="gramEnd"/>
      <w:r w:rsidR="3F632E9B" w:rsidRPr="3F632E9B">
        <w:rPr>
          <w:rFonts w:ascii="Times New Roman" w:hAnsi="Times New Roman" w:cs="Times New Roman"/>
          <w:color w:val="000000" w:themeColor="text1"/>
        </w:rPr>
        <w:t xml:space="preserve"> __________ </w:t>
      </w:r>
      <w:r w:rsidR="00A9562C">
        <w:rPr>
          <w:rFonts w:ascii="Times New Roman" w:hAnsi="Times New Roman" w:cs="Times New Roman"/>
          <w:color w:val="000000"/>
        </w:rPr>
        <w:tab/>
        <w:t>____Retirement Account   ____</w:t>
      </w:r>
      <w:r>
        <w:rPr>
          <w:rFonts w:ascii="Times New Roman" w:hAnsi="Times New Roman" w:cs="Times New Roman"/>
          <w:color w:val="000000"/>
        </w:rPr>
        <w:t>Veteran’s benefits</w:t>
      </w:r>
      <w:r w:rsidR="3F632E9B" w:rsidRPr="3F632E9B">
        <w:rPr>
          <w:rFonts w:ascii="Times New Roman" w:hAnsi="Times New Roman" w:cs="Times New Roman"/>
          <w:color w:val="000000" w:themeColor="text1"/>
        </w:rPr>
        <w:t xml:space="preserve"> ____</w:t>
      </w:r>
    </w:p>
    <w:p w14:paraId="4EDE1AE5" w14:textId="39BAA2E0" w:rsidR="00423DCE" w:rsidRPr="00B53DFA" w:rsidRDefault="00423DCE" w:rsidP="00B53DFA">
      <w:pPr>
        <w:widowControl w:val="0"/>
        <w:autoSpaceDE w:val="0"/>
        <w:autoSpaceDN w:val="0"/>
        <w:adjustRightInd w:val="0"/>
        <w:jc w:val="both"/>
        <w:rPr>
          <w:rFonts w:ascii="Times" w:hAnsi="Times" w:cs="Times"/>
          <w:color w:val="000000"/>
        </w:rPr>
      </w:pPr>
    </w:p>
    <w:p w14:paraId="4536A981" w14:textId="30AD6B01"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Other assets or property you own (or partly own): </w:t>
      </w:r>
      <w:r w:rsidR="00423DCE">
        <w:rPr>
          <w:rFonts w:ascii="Times New Roman" w:hAnsi="Times New Roman" w:cs="Times New Roman"/>
          <w:color w:val="000000"/>
        </w:rPr>
        <w:t>_____________________________________</w:t>
      </w:r>
    </w:p>
    <w:p w14:paraId="35B4EC80" w14:textId="22E0C168" w:rsidR="00A9562C" w:rsidRPr="00E76D0E" w:rsidRDefault="00423DCE" w:rsidP="00E76D0E">
      <w:pPr>
        <w:widowControl w:val="0"/>
        <w:autoSpaceDE w:val="0"/>
        <w:autoSpaceDN w:val="0"/>
        <w:adjustRightInd w:val="0"/>
        <w:jc w:val="both"/>
        <w:rPr>
          <w:rFonts w:ascii="Times" w:hAnsi="Times" w:cs="Times"/>
          <w:color w:val="000000"/>
        </w:rPr>
      </w:pPr>
      <w:r>
        <w:rPr>
          <w:rFonts w:ascii="Times New Roman" w:hAnsi="Times New Roman" w:cs="Times New Roman"/>
          <w:color w:val="000000"/>
        </w:rPr>
        <w:t>_____________________________________________________________________________</w:t>
      </w:r>
    </w:p>
    <w:p w14:paraId="0216B043" w14:textId="77777777" w:rsidR="00A9562C" w:rsidRDefault="00A9562C" w:rsidP="00A9562C">
      <w:pPr>
        <w:widowControl w:val="0"/>
        <w:autoSpaceDE w:val="0"/>
        <w:autoSpaceDN w:val="0"/>
        <w:adjustRightInd w:val="0"/>
        <w:jc w:val="center"/>
        <w:rPr>
          <w:rFonts w:ascii="Times" w:hAnsi="Times" w:cs="Times"/>
          <w:b/>
          <w:bCs/>
          <w:caps/>
          <w:color w:val="000000"/>
        </w:rPr>
      </w:pPr>
      <w:r>
        <w:rPr>
          <w:rFonts w:ascii="Times" w:hAnsi="Times" w:cs="Times"/>
          <w:b/>
          <w:bCs/>
          <w:caps/>
          <w:color w:val="000000"/>
        </w:rPr>
        <w:t>important</w:t>
      </w:r>
      <w:r w:rsidRPr="00627C26">
        <w:rPr>
          <w:rFonts w:ascii="Times" w:hAnsi="Times" w:cs="Times"/>
          <w:b/>
          <w:bCs/>
          <w:caps/>
          <w:color w:val="000000"/>
        </w:rPr>
        <w:t xml:space="preserve"> Information About Your Will</w:t>
      </w:r>
    </w:p>
    <w:p w14:paraId="3B74A2A7" w14:textId="77777777" w:rsidR="00A9562C" w:rsidRPr="00627C26" w:rsidRDefault="00A9562C" w:rsidP="00A9562C">
      <w:pPr>
        <w:widowControl w:val="0"/>
        <w:autoSpaceDE w:val="0"/>
        <w:autoSpaceDN w:val="0"/>
        <w:adjustRightInd w:val="0"/>
        <w:jc w:val="center"/>
        <w:rPr>
          <w:rFonts w:ascii="Times" w:hAnsi="Times" w:cs="Times"/>
          <w:b/>
          <w:bCs/>
          <w:caps/>
          <w:color w:val="000000"/>
        </w:rPr>
      </w:pPr>
      <w:r w:rsidRPr="00627C26">
        <w:rPr>
          <w:rFonts w:ascii="Times" w:hAnsi="Times" w:cs="Times"/>
          <w:b/>
          <w:bCs/>
          <w:caps/>
          <w:color w:val="000000"/>
        </w:rPr>
        <w:t>and Other Documents</w:t>
      </w:r>
    </w:p>
    <w:p w14:paraId="0490AFE0" w14:textId="77777777" w:rsidR="00A9562C" w:rsidRPr="00963481" w:rsidRDefault="00A9562C" w:rsidP="00A9562C">
      <w:pPr>
        <w:widowControl w:val="0"/>
        <w:autoSpaceDE w:val="0"/>
        <w:autoSpaceDN w:val="0"/>
        <w:adjustRightInd w:val="0"/>
        <w:jc w:val="center"/>
        <w:rPr>
          <w:rFonts w:ascii="Times" w:hAnsi="Times" w:cs="Times"/>
          <w:color w:val="000000"/>
          <w:u w:val="single"/>
        </w:rPr>
      </w:pPr>
    </w:p>
    <w:p w14:paraId="3DB7C844" w14:textId="77777777" w:rsidR="00A9562C" w:rsidRDefault="00A9562C" w:rsidP="00A9562C">
      <w:pPr>
        <w:widowControl w:val="0"/>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A Last Will and Testament or a “Will” provides for the disposition of your estate upon your death, which includes payment of your last hospital and medical expenses, burial expenses, and your debts, and then the delivery of your assets to the persons you name as “beneficiaries” in your will.</w:t>
      </w:r>
    </w:p>
    <w:p w14:paraId="4E8AB2C4" w14:textId="77777777" w:rsidR="00A9562C" w:rsidRDefault="00A9562C" w:rsidP="00A9562C">
      <w:pPr>
        <w:widowControl w:val="0"/>
        <w:autoSpaceDE w:val="0"/>
        <w:autoSpaceDN w:val="0"/>
        <w:adjustRightInd w:val="0"/>
        <w:ind w:firstLine="720"/>
        <w:jc w:val="both"/>
        <w:rPr>
          <w:rFonts w:ascii="Times New Roman" w:hAnsi="Times New Roman" w:cs="Times New Roman"/>
          <w:color w:val="000000"/>
        </w:rPr>
      </w:pPr>
    </w:p>
    <w:p w14:paraId="39F8EFC8" w14:textId="77777777" w:rsidR="00A9562C" w:rsidRPr="00587DD5" w:rsidRDefault="00A9562C" w:rsidP="00A9562C">
      <w:pPr>
        <w:pStyle w:val="ListParagraph"/>
        <w:widowControl w:val="0"/>
        <w:numPr>
          <w:ilvl w:val="0"/>
          <w:numId w:val="3"/>
        </w:numPr>
        <w:autoSpaceDE w:val="0"/>
        <w:autoSpaceDN w:val="0"/>
        <w:adjustRightInd w:val="0"/>
        <w:jc w:val="both"/>
        <w:rPr>
          <w:rFonts w:ascii="Times New Roman" w:hAnsi="Times New Roman" w:cs="Times New Roman"/>
          <w:b/>
          <w:bCs/>
          <w:color w:val="000000"/>
        </w:rPr>
      </w:pPr>
      <w:r w:rsidRPr="00587DD5">
        <w:rPr>
          <w:rFonts w:ascii="Times New Roman" w:hAnsi="Times New Roman" w:cs="Times New Roman"/>
          <w:b/>
          <w:bCs/>
          <w:color w:val="000000"/>
        </w:rPr>
        <w:t xml:space="preserve">Significant </w:t>
      </w:r>
      <w:r>
        <w:rPr>
          <w:rFonts w:ascii="Times New Roman" w:hAnsi="Times New Roman" w:cs="Times New Roman"/>
          <w:b/>
          <w:bCs/>
          <w:color w:val="000000"/>
        </w:rPr>
        <w:t>Sections</w:t>
      </w:r>
      <w:r w:rsidRPr="00587DD5">
        <w:rPr>
          <w:rFonts w:ascii="Times New Roman" w:hAnsi="Times New Roman" w:cs="Times New Roman"/>
          <w:b/>
          <w:bCs/>
          <w:color w:val="000000"/>
        </w:rPr>
        <w:t xml:space="preserve"> of </w:t>
      </w:r>
      <w:r>
        <w:rPr>
          <w:rFonts w:ascii="Times New Roman" w:hAnsi="Times New Roman" w:cs="Times New Roman"/>
          <w:b/>
          <w:bCs/>
          <w:color w:val="000000"/>
        </w:rPr>
        <w:t>Y</w:t>
      </w:r>
      <w:r w:rsidRPr="00587DD5">
        <w:rPr>
          <w:rFonts w:ascii="Times New Roman" w:hAnsi="Times New Roman" w:cs="Times New Roman"/>
          <w:b/>
          <w:bCs/>
          <w:color w:val="000000"/>
        </w:rPr>
        <w:t xml:space="preserve">our </w:t>
      </w:r>
      <w:r>
        <w:rPr>
          <w:rFonts w:ascii="Times New Roman" w:hAnsi="Times New Roman" w:cs="Times New Roman"/>
          <w:b/>
          <w:bCs/>
          <w:color w:val="000000"/>
        </w:rPr>
        <w:t>W</w:t>
      </w:r>
      <w:r w:rsidRPr="00587DD5">
        <w:rPr>
          <w:rFonts w:ascii="Times New Roman" w:hAnsi="Times New Roman" w:cs="Times New Roman"/>
          <w:b/>
          <w:bCs/>
          <w:color w:val="000000"/>
        </w:rPr>
        <w:t xml:space="preserve">ill are the </w:t>
      </w:r>
      <w:r>
        <w:rPr>
          <w:rFonts w:ascii="Times New Roman" w:hAnsi="Times New Roman" w:cs="Times New Roman"/>
          <w:b/>
          <w:bCs/>
          <w:color w:val="000000"/>
        </w:rPr>
        <w:t>F</w:t>
      </w:r>
      <w:r w:rsidRPr="00587DD5">
        <w:rPr>
          <w:rFonts w:ascii="Times New Roman" w:hAnsi="Times New Roman" w:cs="Times New Roman"/>
          <w:b/>
          <w:bCs/>
          <w:color w:val="000000"/>
        </w:rPr>
        <w:t>ollowing:</w:t>
      </w:r>
    </w:p>
    <w:p w14:paraId="1E1398AF" w14:textId="77777777" w:rsidR="00A9562C" w:rsidRDefault="00A9562C" w:rsidP="00A9562C">
      <w:pPr>
        <w:widowControl w:val="0"/>
        <w:autoSpaceDE w:val="0"/>
        <w:autoSpaceDN w:val="0"/>
        <w:adjustRightInd w:val="0"/>
        <w:ind w:firstLine="720"/>
        <w:jc w:val="both"/>
        <w:rPr>
          <w:rFonts w:ascii="Times New Roman" w:hAnsi="Times New Roman" w:cs="Times New Roman"/>
          <w:color w:val="000000"/>
        </w:rPr>
      </w:pPr>
    </w:p>
    <w:p w14:paraId="70D540EC" w14:textId="77777777" w:rsidR="00A9562C" w:rsidRDefault="00A9562C" w:rsidP="00A9562C">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07263D">
        <w:rPr>
          <w:rFonts w:ascii="Times New Roman" w:hAnsi="Times New Roman" w:cs="Times New Roman"/>
          <w:b/>
          <w:bCs/>
          <w:color w:val="000000"/>
        </w:rPr>
        <w:t>Person in Charge.</w:t>
      </w:r>
      <w:r>
        <w:rPr>
          <w:rFonts w:ascii="Times New Roman" w:hAnsi="Times New Roman" w:cs="Times New Roman"/>
          <w:color w:val="000000"/>
        </w:rPr>
        <w:t xml:space="preserve"> The Executor </w:t>
      </w:r>
      <w:r w:rsidRPr="00B53DFA">
        <w:rPr>
          <w:rFonts w:ascii="Times New Roman" w:hAnsi="Times New Roman" w:cs="Times New Roman"/>
          <w:color w:val="000000"/>
        </w:rPr>
        <w:t xml:space="preserve">is the person who will be responsible for </w:t>
      </w:r>
      <w:r>
        <w:rPr>
          <w:rFonts w:ascii="Times New Roman" w:hAnsi="Times New Roman" w:cs="Times New Roman"/>
          <w:color w:val="000000"/>
        </w:rPr>
        <w:t>handling or “</w:t>
      </w:r>
      <w:r w:rsidRPr="00B53DFA">
        <w:rPr>
          <w:rFonts w:ascii="Times New Roman" w:hAnsi="Times New Roman" w:cs="Times New Roman"/>
          <w:color w:val="000000"/>
        </w:rPr>
        <w:t>administering</w:t>
      </w:r>
      <w:r>
        <w:rPr>
          <w:rFonts w:ascii="Times New Roman" w:hAnsi="Times New Roman" w:cs="Times New Roman"/>
          <w:color w:val="000000"/>
        </w:rPr>
        <w:t>”</w:t>
      </w:r>
      <w:r w:rsidRPr="00B53DFA">
        <w:rPr>
          <w:rFonts w:ascii="Times New Roman" w:hAnsi="Times New Roman" w:cs="Times New Roman"/>
          <w:color w:val="000000"/>
        </w:rPr>
        <w:t xml:space="preserve"> your probate Estate (your property) after your death. The Executor has three main responsibilities: (1) collecting the assets of the Estate; (2) paying any outstanding debts; and (3) distributing the assets of the Estate according to your Will.</w:t>
      </w:r>
      <w:r>
        <w:rPr>
          <w:rFonts w:ascii="Times New Roman" w:hAnsi="Times New Roman" w:cs="Times New Roman"/>
          <w:color w:val="000000"/>
        </w:rPr>
        <w:t xml:space="preserve"> You should name one person to be Executor, and another person in case the first person you name cannot serve in this capacity.</w:t>
      </w:r>
    </w:p>
    <w:p w14:paraId="40288549" w14:textId="77777777" w:rsidR="00A9562C" w:rsidRPr="00587DD5"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6D8E1C8E" w14:textId="77777777" w:rsidR="00A9562C" w:rsidRDefault="00A9562C" w:rsidP="00A9562C">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Payment of Your Estate’s Debts, Expenses and Taxes</w:t>
      </w:r>
      <w:r w:rsidRPr="00587DD5">
        <w:rPr>
          <w:rFonts w:ascii="Times New Roman" w:hAnsi="Times New Roman" w:cs="Times New Roman"/>
          <w:color w:val="000000"/>
        </w:rPr>
        <w:t xml:space="preserve">. Using only </w:t>
      </w:r>
      <w:r>
        <w:rPr>
          <w:rFonts w:ascii="Times New Roman" w:hAnsi="Times New Roman" w:cs="Times New Roman"/>
          <w:color w:val="000000"/>
        </w:rPr>
        <w:t xml:space="preserve">the </w:t>
      </w:r>
      <w:r w:rsidRPr="00587DD5">
        <w:rPr>
          <w:rFonts w:ascii="Times New Roman" w:hAnsi="Times New Roman" w:cs="Times New Roman"/>
          <w:color w:val="000000"/>
        </w:rPr>
        <w:t xml:space="preserve">assets owned by your Estate, your Executor will pay debts </w:t>
      </w:r>
      <w:r>
        <w:rPr>
          <w:rFonts w:ascii="Times New Roman" w:hAnsi="Times New Roman" w:cs="Times New Roman"/>
          <w:color w:val="000000"/>
        </w:rPr>
        <w:t xml:space="preserve">you </w:t>
      </w:r>
      <w:r w:rsidRPr="00587DD5">
        <w:rPr>
          <w:rFonts w:ascii="Times New Roman" w:hAnsi="Times New Roman" w:cs="Times New Roman"/>
          <w:color w:val="000000"/>
        </w:rPr>
        <w:t>ow</w:t>
      </w:r>
      <w:r>
        <w:rPr>
          <w:rFonts w:ascii="Times New Roman" w:hAnsi="Times New Roman" w:cs="Times New Roman"/>
          <w:color w:val="000000"/>
        </w:rPr>
        <w:t>e</w:t>
      </w:r>
      <w:r w:rsidRPr="00587DD5">
        <w:rPr>
          <w:rFonts w:ascii="Times New Roman" w:hAnsi="Times New Roman" w:cs="Times New Roman"/>
          <w:color w:val="000000"/>
        </w:rPr>
        <w:t xml:space="preserve"> at the time of your death. Provided that there are funds in your Estate, if you have a mortgage on your home or if you have a loan secured by a car or other property as collateral, your Executor will only keep the payments current until the property can be sold or given to your beneficiary along with the </w:t>
      </w:r>
      <w:r>
        <w:rPr>
          <w:rFonts w:ascii="Times New Roman" w:hAnsi="Times New Roman" w:cs="Times New Roman"/>
          <w:color w:val="000000"/>
        </w:rPr>
        <w:t xml:space="preserve">remainder of the </w:t>
      </w:r>
      <w:r w:rsidRPr="00587DD5">
        <w:rPr>
          <w:rFonts w:ascii="Times New Roman" w:hAnsi="Times New Roman" w:cs="Times New Roman"/>
          <w:color w:val="000000"/>
        </w:rPr>
        <w:t>debt. Your Executor will also pay the expenses of settling your Estate and will file a final income tax return for you, if necessary.</w:t>
      </w:r>
    </w:p>
    <w:p w14:paraId="7FEA6805" w14:textId="77777777" w:rsidR="00A9562C" w:rsidRPr="00587DD5" w:rsidRDefault="00A9562C" w:rsidP="00A9562C">
      <w:pPr>
        <w:pStyle w:val="ListParagraph"/>
        <w:rPr>
          <w:rFonts w:ascii="Times New Roman" w:hAnsi="Times New Roman" w:cs="Times New Roman"/>
          <w:color w:val="000000"/>
        </w:rPr>
      </w:pPr>
    </w:p>
    <w:p w14:paraId="5EA59282"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r w:rsidRPr="00587DD5">
        <w:rPr>
          <w:rFonts w:ascii="Times New Roman" w:hAnsi="Times New Roman" w:cs="Times New Roman"/>
          <w:color w:val="000000"/>
        </w:rPr>
        <w:t xml:space="preserve">The assets of your Estate must be used first to pay debts </w:t>
      </w:r>
      <w:r>
        <w:rPr>
          <w:rFonts w:ascii="Times New Roman" w:hAnsi="Times New Roman" w:cs="Times New Roman"/>
          <w:color w:val="000000"/>
        </w:rPr>
        <w:t>owed</w:t>
      </w:r>
      <w:r w:rsidRPr="00587DD5">
        <w:rPr>
          <w:rFonts w:ascii="Times New Roman" w:hAnsi="Times New Roman" w:cs="Times New Roman"/>
          <w:color w:val="000000"/>
        </w:rPr>
        <w:t xml:space="preserve"> by you at the time of your death before assets can be distributed to your beneficiaries. If you do not have enough assets to pay all outstanding </w:t>
      </w:r>
      <w:r>
        <w:rPr>
          <w:rFonts w:ascii="Times New Roman" w:hAnsi="Times New Roman" w:cs="Times New Roman"/>
          <w:color w:val="000000"/>
        </w:rPr>
        <w:t>debts</w:t>
      </w:r>
      <w:r w:rsidRPr="00587DD5">
        <w:rPr>
          <w:rFonts w:ascii="Times New Roman" w:hAnsi="Times New Roman" w:cs="Times New Roman"/>
          <w:color w:val="000000"/>
        </w:rPr>
        <w:t xml:space="preserve"> at the time of your death, not all </w:t>
      </w:r>
      <w:r>
        <w:rPr>
          <w:rFonts w:ascii="Times New Roman" w:hAnsi="Times New Roman" w:cs="Times New Roman"/>
          <w:color w:val="000000"/>
        </w:rPr>
        <w:t>debts</w:t>
      </w:r>
      <w:r w:rsidRPr="00587DD5">
        <w:rPr>
          <w:rFonts w:ascii="Times New Roman" w:hAnsi="Times New Roman" w:cs="Times New Roman"/>
          <w:color w:val="000000"/>
        </w:rPr>
        <w:t xml:space="preserve"> will be paid. The Texas Estates Code provides a plan for payment of liabilities when there are insufficient assets to pay all </w:t>
      </w:r>
      <w:r>
        <w:rPr>
          <w:rFonts w:ascii="Times New Roman" w:hAnsi="Times New Roman" w:cs="Times New Roman"/>
          <w:color w:val="000000"/>
        </w:rPr>
        <w:t>debts</w:t>
      </w:r>
      <w:r w:rsidRPr="00587DD5">
        <w:rPr>
          <w:rFonts w:ascii="Times New Roman" w:hAnsi="Times New Roman" w:cs="Times New Roman"/>
          <w:color w:val="000000"/>
        </w:rPr>
        <w:t>.</w:t>
      </w:r>
    </w:p>
    <w:p w14:paraId="10F26776"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3E77D25D" w14:textId="77777777" w:rsidR="00A9562C" w:rsidRDefault="00A9562C" w:rsidP="00A9562C">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Disposition of</w:t>
      </w:r>
      <w:r>
        <w:rPr>
          <w:rFonts w:ascii="Times New Roman" w:hAnsi="Times New Roman" w:cs="Times New Roman"/>
          <w:b/>
          <w:bCs/>
          <w:color w:val="000000"/>
        </w:rPr>
        <w:t xml:space="preserve"> Y</w:t>
      </w:r>
      <w:r w:rsidRPr="00587DD5">
        <w:rPr>
          <w:rFonts w:ascii="Times New Roman" w:hAnsi="Times New Roman" w:cs="Times New Roman"/>
          <w:b/>
          <w:bCs/>
          <w:color w:val="000000"/>
        </w:rPr>
        <w:t>our Estate.</w:t>
      </w:r>
      <w:r w:rsidRPr="00587DD5">
        <w:rPr>
          <w:rFonts w:ascii="Times New Roman" w:hAnsi="Times New Roman" w:cs="Times New Roman"/>
          <w:color w:val="000000"/>
        </w:rPr>
        <w:t xml:space="preserve"> While you can make specific </w:t>
      </w:r>
      <w:r>
        <w:rPr>
          <w:rFonts w:ascii="Times New Roman" w:hAnsi="Times New Roman" w:cs="Times New Roman"/>
          <w:color w:val="000000"/>
        </w:rPr>
        <w:t>gifts called “</w:t>
      </w:r>
      <w:r w:rsidRPr="00587DD5">
        <w:rPr>
          <w:rFonts w:ascii="Times New Roman" w:hAnsi="Times New Roman" w:cs="Times New Roman"/>
          <w:color w:val="000000"/>
        </w:rPr>
        <w:t>bequests</w:t>
      </w:r>
      <w:r>
        <w:rPr>
          <w:rFonts w:ascii="Times New Roman" w:hAnsi="Times New Roman" w:cs="Times New Roman"/>
          <w:color w:val="000000"/>
        </w:rPr>
        <w:t>”</w:t>
      </w:r>
      <w:r w:rsidRPr="00587DD5">
        <w:rPr>
          <w:rFonts w:ascii="Times New Roman" w:hAnsi="Times New Roman" w:cs="Times New Roman"/>
          <w:color w:val="000000"/>
        </w:rPr>
        <w:t xml:space="preserve"> (give specific items) to one or more beneficiaries, a “simple” will typically bequeaths (gives) all your Estate to a current surviving spouse, and if the current surviving spouse does not survive you, then to your children</w:t>
      </w:r>
      <w:r>
        <w:rPr>
          <w:rFonts w:ascii="Times New Roman" w:hAnsi="Times New Roman" w:cs="Times New Roman"/>
          <w:color w:val="000000"/>
        </w:rPr>
        <w:t>,</w:t>
      </w:r>
      <w:r w:rsidRPr="00587DD5">
        <w:rPr>
          <w:rFonts w:ascii="Times New Roman" w:hAnsi="Times New Roman" w:cs="Times New Roman"/>
          <w:color w:val="000000"/>
        </w:rPr>
        <w:t xml:space="preserve"> </w:t>
      </w:r>
      <w:r>
        <w:rPr>
          <w:rFonts w:ascii="Times New Roman" w:hAnsi="Times New Roman" w:cs="Times New Roman"/>
          <w:color w:val="000000"/>
        </w:rPr>
        <w:t xml:space="preserve">equally.  </w:t>
      </w:r>
      <w:r w:rsidRPr="00587DD5">
        <w:rPr>
          <w:rFonts w:ascii="Times New Roman" w:hAnsi="Times New Roman" w:cs="Times New Roman"/>
          <w:color w:val="000000"/>
        </w:rPr>
        <w:t>If a child of yours does not survive you, then that child’s share will go to the deceased child’s children</w:t>
      </w:r>
      <w:r>
        <w:rPr>
          <w:rFonts w:ascii="Times New Roman" w:hAnsi="Times New Roman" w:cs="Times New Roman"/>
          <w:color w:val="000000"/>
        </w:rPr>
        <w:t>,</w:t>
      </w:r>
      <w:r w:rsidRPr="00587DD5">
        <w:rPr>
          <w:rFonts w:ascii="Times New Roman" w:hAnsi="Times New Roman" w:cs="Times New Roman"/>
          <w:color w:val="000000"/>
        </w:rPr>
        <w:t xml:space="preserve"> </w:t>
      </w:r>
      <w:r>
        <w:rPr>
          <w:rFonts w:ascii="Times New Roman" w:hAnsi="Times New Roman" w:cs="Times New Roman"/>
          <w:color w:val="000000"/>
        </w:rPr>
        <w:t>equally</w:t>
      </w:r>
      <w:r w:rsidRPr="00587DD5">
        <w:rPr>
          <w:rFonts w:ascii="Times New Roman" w:hAnsi="Times New Roman" w:cs="Times New Roman"/>
          <w:color w:val="000000"/>
        </w:rPr>
        <w:t>.</w:t>
      </w:r>
      <w:r>
        <w:rPr>
          <w:rFonts w:ascii="Times New Roman" w:hAnsi="Times New Roman" w:cs="Times New Roman"/>
          <w:color w:val="000000"/>
        </w:rPr>
        <w:t xml:space="preserve"> If you do not want your Estate to go to your spouse or to your children, or if one or more of your children do not have children, you may designate one or more other people to be your beneficiaries. </w:t>
      </w:r>
    </w:p>
    <w:p w14:paraId="15CE11FB"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1D9475A5"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r w:rsidRPr="00587DD5">
        <w:rPr>
          <w:rFonts w:ascii="Times New Roman" w:hAnsi="Times New Roman" w:cs="Times New Roman"/>
          <w:color w:val="000000"/>
        </w:rPr>
        <w:t>If you are not married</w:t>
      </w:r>
      <w:r>
        <w:rPr>
          <w:rFonts w:ascii="Times New Roman" w:hAnsi="Times New Roman" w:cs="Times New Roman"/>
          <w:color w:val="000000"/>
        </w:rPr>
        <w:t xml:space="preserve"> and </w:t>
      </w:r>
      <w:r w:rsidRPr="00587DD5">
        <w:rPr>
          <w:rFonts w:ascii="Times New Roman" w:hAnsi="Times New Roman" w:cs="Times New Roman"/>
          <w:color w:val="000000"/>
        </w:rPr>
        <w:t>if you do not have children, then you will need to name one or more individuals</w:t>
      </w:r>
      <w:r>
        <w:rPr>
          <w:rFonts w:ascii="Times New Roman" w:hAnsi="Times New Roman" w:cs="Times New Roman"/>
          <w:color w:val="000000"/>
        </w:rPr>
        <w:t xml:space="preserve"> to</w:t>
      </w:r>
      <w:r w:rsidRPr="00587DD5">
        <w:rPr>
          <w:rFonts w:ascii="Times New Roman" w:hAnsi="Times New Roman" w:cs="Times New Roman"/>
          <w:color w:val="000000"/>
        </w:rPr>
        <w:t xml:space="preserve"> whom you would like to give your Estate. </w:t>
      </w:r>
    </w:p>
    <w:p w14:paraId="6371FBE7"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26D9B944" w14:textId="77777777" w:rsidR="00A9562C" w:rsidRPr="00587DD5"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r w:rsidRPr="00587DD5">
        <w:rPr>
          <w:rFonts w:ascii="Times New Roman" w:hAnsi="Times New Roman" w:cs="Times New Roman"/>
          <w:color w:val="000000"/>
        </w:rPr>
        <w:t>While you can provide that you want your house to go to one person and the rest of your Estate to go to another person, it would be best if you can keep this as simple as possible. With respect to individual items of personal property, such as a “ring” or “necklace”, you may want to leave a handwritten letter to your Executor directing the Executor to give certain items of personal property to individuals named in the letter.</w:t>
      </w:r>
    </w:p>
    <w:p w14:paraId="09A53235" w14:textId="77777777" w:rsidR="00A9562C" w:rsidRDefault="00A9562C" w:rsidP="00A9562C">
      <w:pPr>
        <w:widowControl w:val="0"/>
        <w:autoSpaceDE w:val="0"/>
        <w:autoSpaceDN w:val="0"/>
        <w:adjustRightInd w:val="0"/>
        <w:jc w:val="both"/>
        <w:rPr>
          <w:rFonts w:ascii="Times New Roman" w:hAnsi="Times New Roman" w:cs="Times New Roman"/>
          <w:color w:val="000000"/>
        </w:rPr>
      </w:pPr>
    </w:p>
    <w:p w14:paraId="2183E031" w14:textId="77777777" w:rsidR="00A9562C" w:rsidRPr="0007263D" w:rsidRDefault="00A9562C" w:rsidP="00A9562C">
      <w:pPr>
        <w:pStyle w:val="ListParagraph"/>
        <w:widowControl w:val="0"/>
        <w:numPr>
          <w:ilvl w:val="0"/>
          <w:numId w:val="3"/>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What Your </w:t>
      </w:r>
      <w:r>
        <w:rPr>
          <w:rFonts w:ascii="Times New Roman Bold" w:hAnsi="Times New Roman Bold" w:cs="Times New Roman"/>
          <w:b/>
          <w:bCs/>
          <w:color w:val="000000"/>
        </w:rPr>
        <w:t>Will Does Not Do.</w:t>
      </w:r>
    </w:p>
    <w:p w14:paraId="5B3C6F79" w14:textId="77777777" w:rsidR="00A9562C" w:rsidRDefault="00A9562C" w:rsidP="00A9562C">
      <w:pPr>
        <w:pStyle w:val="ListParagraph"/>
        <w:widowControl w:val="0"/>
        <w:autoSpaceDE w:val="0"/>
        <w:autoSpaceDN w:val="0"/>
        <w:adjustRightInd w:val="0"/>
        <w:jc w:val="both"/>
        <w:rPr>
          <w:rFonts w:ascii="Times New Roman" w:hAnsi="Times New Roman" w:cs="Times New Roman"/>
          <w:b/>
          <w:bCs/>
          <w:color w:val="000000"/>
        </w:rPr>
      </w:pPr>
    </w:p>
    <w:p w14:paraId="388D4D39"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Non-Probate Assets. </w:t>
      </w:r>
      <w:r w:rsidRPr="0007263D">
        <w:rPr>
          <w:rFonts w:ascii="Times New Roman" w:hAnsi="Times New Roman" w:cs="Times New Roman"/>
          <w:color w:val="000000"/>
        </w:rPr>
        <w:t xml:space="preserve">Your Will </w:t>
      </w:r>
      <w:r>
        <w:rPr>
          <w:rFonts w:ascii="Times New Roman" w:hAnsi="Times New Roman" w:cs="Times New Roman"/>
          <w:color w:val="000000"/>
        </w:rPr>
        <w:t xml:space="preserve">does </w:t>
      </w:r>
      <w:r w:rsidRPr="0007263D">
        <w:rPr>
          <w:rFonts w:ascii="Times New Roman" w:hAnsi="Times New Roman" w:cs="Times New Roman"/>
          <w:color w:val="000000"/>
        </w:rPr>
        <w:t xml:space="preserve">not control any assets that </w:t>
      </w:r>
      <w:r>
        <w:rPr>
          <w:rFonts w:ascii="Times New Roman" w:hAnsi="Times New Roman" w:cs="Times New Roman"/>
          <w:color w:val="000000"/>
        </w:rPr>
        <w:t xml:space="preserve">already </w:t>
      </w:r>
      <w:r w:rsidRPr="0007263D">
        <w:rPr>
          <w:rFonts w:ascii="Times New Roman" w:hAnsi="Times New Roman" w:cs="Times New Roman"/>
          <w:color w:val="000000"/>
        </w:rPr>
        <w:t>have a beneficiary designation</w:t>
      </w:r>
      <w:r>
        <w:rPr>
          <w:rFonts w:ascii="Times New Roman" w:hAnsi="Times New Roman" w:cs="Times New Roman"/>
          <w:color w:val="000000"/>
        </w:rPr>
        <w:t xml:space="preserve"> that is not your estate. T</w:t>
      </w:r>
      <w:r w:rsidRPr="0007263D">
        <w:rPr>
          <w:rFonts w:ascii="Times New Roman" w:hAnsi="Times New Roman" w:cs="Times New Roman"/>
          <w:color w:val="000000"/>
        </w:rPr>
        <w:t xml:space="preserve">hese are </w:t>
      </w:r>
      <w:r>
        <w:rPr>
          <w:rFonts w:ascii="Times New Roman" w:hAnsi="Times New Roman" w:cs="Times New Roman"/>
          <w:color w:val="000000"/>
        </w:rPr>
        <w:t xml:space="preserve">called </w:t>
      </w:r>
      <w:r w:rsidRPr="0007263D">
        <w:rPr>
          <w:rFonts w:ascii="Times New Roman" w:hAnsi="Times New Roman" w:cs="Times New Roman"/>
          <w:color w:val="000000"/>
        </w:rPr>
        <w:t xml:space="preserve">“non- probate assets” such as life insurance, </w:t>
      </w:r>
      <w:r>
        <w:rPr>
          <w:rFonts w:ascii="Times New Roman" w:hAnsi="Times New Roman" w:cs="Times New Roman"/>
          <w:color w:val="000000"/>
        </w:rPr>
        <w:t xml:space="preserve">financial </w:t>
      </w:r>
      <w:r w:rsidRPr="0007263D">
        <w:rPr>
          <w:rFonts w:ascii="Times New Roman" w:hAnsi="Times New Roman" w:cs="Times New Roman"/>
          <w:color w:val="000000"/>
        </w:rPr>
        <w:t xml:space="preserve">accounts with right-of-survivorship or pay-on-death designations, retirement accounts, etc. </w:t>
      </w:r>
      <w:r>
        <w:rPr>
          <w:rFonts w:ascii="Times New Roman" w:hAnsi="Times New Roman" w:cs="Times New Roman"/>
          <w:color w:val="000000"/>
        </w:rPr>
        <w:t>I</w:t>
      </w:r>
      <w:r w:rsidRPr="0007263D">
        <w:rPr>
          <w:rFonts w:ascii="Times New Roman" w:hAnsi="Times New Roman" w:cs="Times New Roman"/>
          <w:color w:val="000000"/>
        </w:rPr>
        <w:t xml:space="preserve">f the designated beneficiary of a non-probate asset is “my Estate” or “the Executor of my Estate”, then </w:t>
      </w:r>
      <w:proofErr w:type="gramStart"/>
      <w:r w:rsidRPr="0007263D">
        <w:rPr>
          <w:rFonts w:ascii="Times New Roman" w:hAnsi="Times New Roman" w:cs="Times New Roman"/>
          <w:color w:val="000000"/>
        </w:rPr>
        <w:t>that asset IS controlled by your Will</w:t>
      </w:r>
      <w:proofErr w:type="gramEnd"/>
      <w:r w:rsidRPr="0007263D">
        <w:rPr>
          <w:rFonts w:ascii="Times New Roman" w:hAnsi="Times New Roman" w:cs="Times New Roman"/>
          <w:color w:val="000000"/>
        </w:rPr>
        <w:t xml:space="preserve">. </w:t>
      </w:r>
    </w:p>
    <w:p w14:paraId="1FD85C80"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4A615757"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Community and Separate Property. </w:t>
      </w:r>
      <w:r w:rsidRPr="0007263D">
        <w:rPr>
          <w:rFonts w:ascii="Times New Roman" w:hAnsi="Times New Roman" w:cs="Times New Roman"/>
          <w:color w:val="000000"/>
        </w:rPr>
        <w:t>If you are married, your Will controls only your one-half community property interest in your community assets. Your spouse’s one-half community property interest is not affected. If you have separate property (</w:t>
      </w:r>
      <w:r>
        <w:rPr>
          <w:rFonts w:ascii="Times New Roman" w:hAnsi="Times New Roman" w:cs="Times New Roman"/>
          <w:color w:val="000000"/>
        </w:rPr>
        <w:t xml:space="preserve">property acquired before marriage or </w:t>
      </w:r>
      <w:r w:rsidRPr="0007263D">
        <w:rPr>
          <w:rFonts w:ascii="Times New Roman" w:hAnsi="Times New Roman" w:cs="Times New Roman"/>
          <w:color w:val="000000"/>
        </w:rPr>
        <w:t>received by gift or inheritance</w:t>
      </w:r>
      <w:r>
        <w:rPr>
          <w:rFonts w:ascii="Times New Roman" w:hAnsi="Times New Roman" w:cs="Times New Roman"/>
          <w:color w:val="000000"/>
        </w:rPr>
        <w:t xml:space="preserve"> and maintained separately</w:t>
      </w:r>
      <w:r w:rsidRPr="0007263D">
        <w:rPr>
          <w:rFonts w:ascii="Times New Roman" w:hAnsi="Times New Roman" w:cs="Times New Roman"/>
          <w:color w:val="000000"/>
        </w:rPr>
        <w:t xml:space="preserve">), your Will controls 100% of the separate property. </w:t>
      </w:r>
    </w:p>
    <w:p w14:paraId="13609154" w14:textId="77777777" w:rsidR="00A9562C" w:rsidRPr="00587DD5" w:rsidRDefault="00A9562C" w:rsidP="00A9562C">
      <w:pPr>
        <w:pStyle w:val="ListParagraph"/>
        <w:rPr>
          <w:rFonts w:ascii="Times New Roman" w:hAnsi="Times New Roman" w:cs="Times New Roman"/>
          <w:color w:val="000000"/>
        </w:rPr>
      </w:pPr>
    </w:p>
    <w:p w14:paraId="7AB40C7E"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Family Relationships. </w:t>
      </w:r>
      <w:r w:rsidRPr="00587DD5">
        <w:rPr>
          <w:rFonts w:ascii="Times New Roman" w:hAnsi="Times New Roman" w:cs="Times New Roman"/>
          <w:color w:val="000000"/>
        </w:rPr>
        <w:t>Adopted children are treated the same as birth children unless your Will says otherwise. Step</w:t>
      </w:r>
      <w:r>
        <w:rPr>
          <w:rFonts w:ascii="Times New Roman" w:hAnsi="Times New Roman" w:cs="Times New Roman"/>
          <w:color w:val="000000"/>
        </w:rPr>
        <w:t>children</w:t>
      </w:r>
      <w:r w:rsidRPr="00587DD5">
        <w:rPr>
          <w:rFonts w:ascii="Times New Roman" w:hAnsi="Times New Roman" w:cs="Times New Roman"/>
          <w:color w:val="000000"/>
        </w:rPr>
        <w:t xml:space="preserve">, in-laws, and ex-spouses do not receive any part of your Estate unless your Will </w:t>
      </w:r>
      <w:r>
        <w:rPr>
          <w:rFonts w:ascii="Times New Roman" w:hAnsi="Times New Roman" w:cs="Times New Roman"/>
          <w:color w:val="000000"/>
        </w:rPr>
        <w:t xml:space="preserve">expressly states </w:t>
      </w:r>
      <w:r w:rsidRPr="00587DD5">
        <w:rPr>
          <w:rFonts w:ascii="Times New Roman" w:hAnsi="Times New Roman" w:cs="Times New Roman"/>
          <w:color w:val="000000"/>
        </w:rPr>
        <w:t>otherwise.</w:t>
      </w:r>
    </w:p>
    <w:p w14:paraId="68503AD4" w14:textId="77777777" w:rsidR="00A9562C" w:rsidRPr="00587DD5" w:rsidRDefault="00A9562C" w:rsidP="00A9562C">
      <w:pPr>
        <w:pStyle w:val="ListParagraph"/>
        <w:rPr>
          <w:rFonts w:ascii="Times New Roman" w:hAnsi="Times New Roman" w:cs="Times New Roman"/>
          <w:b/>
          <w:bCs/>
          <w:color w:val="000000"/>
        </w:rPr>
      </w:pPr>
    </w:p>
    <w:p w14:paraId="68EDB6FF"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 xml:space="preserve">Trusts Are Not Included. </w:t>
      </w:r>
      <w:r w:rsidRPr="00587DD5">
        <w:rPr>
          <w:rFonts w:ascii="Times New Roman" w:hAnsi="Times New Roman" w:cs="Times New Roman"/>
          <w:color w:val="000000"/>
        </w:rPr>
        <w:t xml:space="preserve">Some people want to give assets to someone through a trust, such as </w:t>
      </w:r>
      <w:r>
        <w:rPr>
          <w:rFonts w:ascii="Times New Roman" w:hAnsi="Times New Roman" w:cs="Times New Roman"/>
          <w:color w:val="000000"/>
        </w:rPr>
        <w:t>to minor children,</w:t>
      </w:r>
      <w:r w:rsidRPr="00587DD5">
        <w:rPr>
          <w:rFonts w:ascii="Times New Roman" w:hAnsi="Times New Roman" w:cs="Times New Roman"/>
          <w:color w:val="000000"/>
        </w:rPr>
        <w:t xml:space="preserve"> </w:t>
      </w:r>
      <w:r>
        <w:rPr>
          <w:rFonts w:ascii="Times New Roman" w:hAnsi="Times New Roman" w:cs="Times New Roman"/>
          <w:color w:val="000000"/>
        </w:rPr>
        <w:t xml:space="preserve">to </w:t>
      </w:r>
      <w:r w:rsidRPr="00587DD5">
        <w:rPr>
          <w:rFonts w:ascii="Times New Roman" w:hAnsi="Times New Roman" w:cs="Times New Roman"/>
          <w:color w:val="000000"/>
        </w:rPr>
        <w:t xml:space="preserve">an adult who is unable to handle his or her financial matters, or </w:t>
      </w:r>
      <w:r>
        <w:rPr>
          <w:rFonts w:ascii="Times New Roman" w:hAnsi="Times New Roman" w:cs="Times New Roman"/>
          <w:color w:val="000000"/>
        </w:rPr>
        <w:t xml:space="preserve">to </w:t>
      </w:r>
      <w:r w:rsidRPr="00587DD5">
        <w:rPr>
          <w:rFonts w:ascii="Times New Roman" w:hAnsi="Times New Roman" w:cs="Times New Roman"/>
          <w:color w:val="000000"/>
        </w:rPr>
        <w:t xml:space="preserve">a person who is receiving benefits from programs that require him or her to own little or no property, and have little or no income (such as Medicaid or SSI). If this describes one of your intended beneficiaries, you will need to hire your own attorney to discuss creating a Trust in your Will, for him or her. </w:t>
      </w:r>
    </w:p>
    <w:p w14:paraId="029248A1" w14:textId="77777777" w:rsidR="00A9562C" w:rsidRPr="00587DD5" w:rsidRDefault="00A9562C" w:rsidP="00A9562C">
      <w:pPr>
        <w:pStyle w:val="ListParagraph"/>
        <w:rPr>
          <w:rFonts w:ascii="Times New Roman" w:hAnsi="Times New Roman" w:cs="Times New Roman"/>
          <w:b/>
          <w:bCs/>
          <w:color w:val="000000"/>
        </w:rPr>
      </w:pPr>
    </w:p>
    <w:p w14:paraId="40F902DC" w14:textId="77777777" w:rsidR="00A9562C" w:rsidRPr="00587DD5"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 xml:space="preserve">Minor Children. </w:t>
      </w:r>
      <w:r w:rsidRPr="00587DD5">
        <w:rPr>
          <w:rFonts w:ascii="Times New Roman" w:hAnsi="Times New Roman" w:cs="Times New Roman"/>
          <w:color w:val="000000"/>
        </w:rPr>
        <w:t>If a beneficiary is younger than 21 years of age when you die, your Executor can appoint a custodian to manage the young person’s property until he or she turns 21</w:t>
      </w:r>
      <w:r>
        <w:rPr>
          <w:rFonts w:ascii="Times New Roman" w:hAnsi="Times New Roman" w:cs="Times New Roman"/>
          <w:color w:val="000000"/>
        </w:rPr>
        <w:t>.</w:t>
      </w:r>
    </w:p>
    <w:p w14:paraId="2BEF7882" w14:textId="77777777" w:rsidR="00A9562C" w:rsidRPr="00587DD5" w:rsidRDefault="00A9562C" w:rsidP="00A9562C">
      <w:pPr>
        <w:pStyle w:val="ListParagraph"/>
        <w:rPr>
          <w:rFonts w:ascii="Times New Roman" w:hAnsi="Times New Roman" w:cs="Times New Roman"/>
          <w:color w:val="000000"/>
        </w:rPr>
      </w:pPr>
    </w:p>
    <w:p w14:paraId="1CEEE1C1" w14:textId="77777777" w:rsidR="00A9562C" w:rsidRDefault="00A9562C" w:rsidP="00A9562C">
      <w:pPr>
        <w:pStyle w:val="ListParagraph"/>
        <w:widowControl w:val="0"/>
        <w:numPr>
          <w:ilvl w:val="0"/>
          <w:numId w:val="3"/>
        </w:numPr>
        <w:autoSpaceDE w:val="0"/>
        <w:autoSpaceDN w:val="0"/>
        <w:adjustRightInd w:val="0"/>
        <w:jc w:val="both"/>
        <w:rPr>
          <w:rFonts w:ascii="Times New Roman" w:hAnsi="Times New Roman" w:cs="Times New Roman"/>
          <w:b/>
          <w:bCs/>
          <w:color w:val="000000"/>
        </w:rPr>
      </w:pPr>
      <w:r w:rsidRPr="00587DD5">
        <w:rPr>
          <w:rFonts w:ascii="Times New Roman" w:hAnsi="Times New Roman" w:cs="Times New Roman"/>
          <w:b/>
          <w:bCs/>
          <w:color w:val="000000"/>
        </w:rPr>
        <w:t>Information About Other Documents.</w:t>
      </w:r>
    </w:p>
    <w:p w14:paraId="13576A61" w14:textId="77777777" w:rsidR="00A9562C" w:rsidRDefault="00A9562C" w:rsidP="00A9562C">
      <w:pPr>
        <w:pStyle w:val="ListParagraph"/>
        <w:widowControl w:val="0"/>
        <w:autoSpaceDE w:val="0"/>
        <w:autoSpaceDN w:val="0"/>
        <w:adjustRightInd w:val="0"/>
        <w:jc w:val="both"/>
        <w:rPr>
          <w:rFonts w:ascii="Times New Roman" w:hAnsi="Times New Roman" w:cs="Times New Roman"/>
          <w:b/>
          <w:bCs/>
          <w:color w:val="000000"/>
        </w:rPr>
      </w:pPr>
    </w:p>
    <w:p w14:paraId="1B98C6BC" w14:textId="77777777" w:rsidR="00A9562C" w:rsidRPr="005C63AE" w:rsidRDefault="00A9562C" w:rsidP="00A9562C">
      <w:pPr>
        <w:pStyle w:val="ListParagraph"/>
        <w:widowControl w:val="0"/>
        <w:numPr>
          <w:ilvl w:val="0"/>
          <w:numId w:val="6"/>
        </w:numPr>
        <w:autoSpaceDE w:val="0"/>
        <w:autoSpaceDN w:val="0"/>
        <w:adjustRightInd w:val="0"/>
        <w:jc w:val="both"/>
        <w:rPr>
          <w:rFonts w:ascii="Times" w:hAnsi="Times" w:cs="Times"/>
          <w:color w:val="000000"/>
        </w:rPr>
      </w:pPr>
      <w:bookmarkStart w:id="1" w:name="_Hlk38529355"/>
      <w:r w:rsidRPr="005C63AE">
        <w:rPr>
          <w:rFonts w:ascii="Times" w:hAnsi="Times" w:cs="Times"/>
          <w:b/>
          <w:bCs/>
          <w:color w:val="000000"/>
        </w:rPr>
        <w:t>Directive to Physicians (also known as a Living Will).</w:t>
      </w:r>
      <w:r>
        <w:rPr>
          <w:rFonts w:ascii="Times" w:hAnsi="Times" w:cs="Times"/>
          <w:b/>
          <w:bCs/>
          <w:color w:val="000000"/>
        </w:rPr>
        <w:t xml:space="preserve"> </w:t>
      </w:r>
      <w:r w:rsidRPr="005C63AE">
        <w:rPr>
          <w:rFonts w:ascii="Times New Roman" w:hAnsi="Times New Roman" w:cs="Times New Roman"/>
          <w:color w:val="000000"/>
        </w:rPr>
        <w:t>This document instructs your physician on whether you want to be kept on life sustaining equipment if you are terminally ill and unable to communicate your wishes. It also instructs your physician on whether you want to be kept on life sustaining equipment if you would never recover your ability to care for yourself or make your own decisions.</w:t>
      </w:r>
    </w:p>
    <w:p w14:paraId="4F0CD650" w14:textId="77777777" w:rsidR="00A9562C" w:rsidRPr="005C63AE" w:rsidRDefault="00A9562C" w:rsidP="00A9562C">
      <w:pPr>
        <w:pStyle w:val="ListParagraph"/>
        <w:widowControl w:val="0"/>
        <w:autoSpaceDE w:val="0"/>
        <w:autoSpaceDN w:val="0"/>
        <w:adjustRightInd w:val="0"/>
        <w:jc w:val="both"/>
        <w:rPr>
          <w:rFonts w:ascii="Times" w:hAnsi="Times" w:cs="Times"/>
          <w:color w:val="000000"/>
        </w:rPr>
      </w:pPr>
    </w:p>
    <w:p w14:paraId="4F7829E2" w14:textId="11B19716" w:rsidR="00A9562C" w:rsidRPr="00FF0873" w:rsidRDefault="00A9562C" w:rsidP="00A9562C">
      <w:pPr>
        <w:pStyle w:val="ListParagraph"/>
        <w:widowControl w:val="0"/>
        <w:numPr>
          <w:ilvl w:val="0"/>
          <w:numId w:val="6"/>
        </w:numPr>
        <w:autoSpaceDE w:val="0"/>
        <w:autoSpaceDN w:val="0"/>
        <w:adjustRightInd w:val="0"/>
        <w:jc w:val="both"/>
        <w:rPr>
          <w:rFonts w:ascii="Times" w:hAnsi="Times" w:cs="Times"/>
          <w:color w:val="000000"/>
        </w:rPr>
      </w:pPr>
      <w:r w:rsidRPr="005C63AE">
        <w:rPr>
          <w:rFonts w:ascii="Times" w:hAnsi="Times" w:cs="Times"/>
          <w:b/>
          <w:bCs/>
          <w:color w:val="000000"/>
        </w:rPr>
        <w:t xml:space="preserve">Designation of Guardian in the Event of Later Incapacity. </w:t>
      </w:r>
      <w:r w:rsidRPr="005C63AE">
        <w:rPr>
          <w:rFonts w:ascii="Times New Roman" w:hAnsi="Times New Roman" w:cs="Times New Roman"/>
          <w:color w:val="000000"/>
        </w:rPr>
        <w:t xml:space="preserve">You can designate the person who would be appointed as your Guardian if you </w:t>
      </w:r>
      <w:r>
        <w:rPr>
          <w:rFonts w:ascii="Times New Roman" w:hAnsi="Times New Roman" w:cs="Times New Roman"/>
          <w:color w:val="000000"/>
        </w:rPr>
        <w:t>become</w:t>
      </w:r>
      <w:r w:rsidRPr="005C63AE">
        <w:rPr>
          <w:rFonts w:ascii="Times New Roman" w:hAnsi="Times New Roman" w:cs="Times New Roman"/>
          <w:color w:val="000000"/>
        </w:rPr>
        <w:t xml:space="preserve"> incapacitated. </w:t>
      </w:r>
      <w:r w:rsidRPr="005C63AE">
        <w:rPr>
          <w:rFonts w:ascii="Times New Roman" w:hAnsi="Times New Roman" w:cs="Times New Roman"/>
          <w:color w:val="000000"/>
          <w:u w:val="single"/>
        </w:rPr>
        <w:t>Please note, that if you have a Financial Durable Power of Attorney and a Medical Power of Attorney, you may not need to appoint a Guardian.</w:t>
      </w:r>
      <w:r w:rsidRPr="005C63AE">
        <w:rPr>
          <w:rFonts w:ascii="Times New Roman" w:hAnsi="Times New Roman" w:cs="Times New Roman"/>
          <w:color w:val="000000"/>
        </w:rPr>
        <w:t xml:space="preserve"> The Guardian of the Person would manage </w:t>
      </w:r>
      <w:r>
        <w:rPr>
          <w:rFonts w:ascii="Times New Roman" w:hAnsi="Times New Roman" w:cs="Times New Roman"/>
          <w:color w:val="000000"/>
        </w:rPr>
        <w:t xml:space="preserve">your </w:t>
      </w:r>
      <w:r w:rsidRPr="005C63AE">
        <w:rPr>
          <w:rFonts w:ascii="Times New Roman" w:hAnsi="Times New Roman" w:cs="Times New Roman"/>
          <w:color w:val="000000"/>
        </w:rPr>
        <w:t xml:space="preserve">daily care and the Guardian of the Estate would manage </w:t>
      </w:r>
      <w:r>
        <w:rPr>
          <w:rFonts w:ascii="Times New Roman" w:hAnsi="Times New Roman" w:cs="Times New Roman"/>
          <w:color w:val="000000"/>
        </w:rPr>
        <w:t xml:space="preserve">your </w:t>
      </w:r>
      <w:r w:rsidRPr="005C63AE">
        <w:rPr>
          <w:rFonts w:ascii="Times New Roman" w:hAnsi="Times New Roman" w:cs="Times New Roman"/>
          <w:color w:val="000000"/>
        </w:rPr>
        <w:t xml:space="preserve">property. The same person may be designated as the </w:t>
      </w:r>
      <w:r>
        <w:rPr>
          <w:rFonts w:ascii="Times New Roman" w:hAnsi="Times New Roman" w:cs="Times New Roman"/>
          <w:color w:val="000000"/>
        </w:rPr>
        <w:t>G</w:t>
      </w:r>
      <w:r w:rsidRPr="005C63AE">
        <w:rPr>
          <w:rFonts w:ascii="Times New Roman" w:hAnsi="Times New Roman" w:cs="Times New Roman"/>
          <w:color w:val="000000"/>
        </w:rPr>
        <w:t xml:space="preserve">uardian of the </w:t>
      </w:r>
      <w:r>
        <w:rPr>
          <w:rFonts w:ascii="Times New Roman" w:hAnsi="Times New Roman" w:cs="Times New Roman"/>
          <w:color w:val="000000"/>
        </w:rPr>
        <w:t>P</w:t>
      </w:r>
      <w:r w:rsidRPr="005C63AE">
        <w:rPr>
          <w:rFonts w:ascii="Times New Roman" w:hAnsi="Times New Roman" w:cs="Times New Roman"/>
          <w:color w:val="000000"/>
        </w:rPr>
        <w:t xml:space="preserve">erson and the </w:t>
      </w:r>
      <w:r>
        <w:rPr>
          <w:rFonts w:ascii="Times New Roman" w:hAnsi="Times New Roman" w:cs="Times New Roman"/>
          <w:color w:val="000000"/>
        </w:rPr>
        <w:t>G</w:t>
      </w:r>
      <w:r w:rsidRPr="005C63AE">
        <w:rPr>
          <w:rFonts w:ascii="Times New Roman" w:hAnsi="Times New Roman" w:cs="Times New Roman"/>
          <w:color w:val="000000"/>
        </w:rPr>
        <w:t>uardian of the Estate. You can also EXCLUDE a person from ever being your Guardian.</w:t>
      </w:r>
      <w:bookmarkEnd w:id="1"/>
    </w:p>
    <w:p w14:paraId="504FB5BB" w14:textId="77777777" w:rsidR="00FF0873" w:rsidRPr="00FF0873" w:rsidRDefault="00FF0873" w:rsidP="00FF0873">
      <w:pPr>
        <w:widowControl w:val="0"/>
        <w:autoSpaceDE w:val="0"/>
        <w:autoSpaceDN w:val="0"/>
        <w:adjustRightInd w:val="0"/>
        <w:jc w:val="both"/>
        <w:rPr>
          <w:rFonts w:ascii="Times" w:hAnsi="Times" w:cs="Times"/>
          <w:color w:val="000000"/>
        </w:rPr>
      </w:pPr>
    </w:p>
    <w:p w14:paraId="4C7F7246" w14:textId="77777777" w:rsidR="00FF0873" w:rsidRDefault="00FF0873" w:rsidP="00FF0873">
      <w:pPr>
        <w:widowControl w:val="0"/>
        <w:autoSpaceDE w:val="0"/>
        <w:autoSpaceDN w:val="0"/>
        <w:adjustRightInd w:val="0"/>
        <w:jc w:val="both"/>
        <w:rPr>
          <w:rFonts w:ascii="Times" w:hAnsi="Times" w:cs="Times"/>
          <w:color w:val="000000"/>
        </w:rPr>
      </w:pPr>
    </w:p>
    <w:p w14:paraId="23158050" w14:textId="0AE8406D" w:rsidR="00FF0873" w:rsidRPr="00FF0873" w:rsidRDefault="00FF0873" w:rsidP="00FF0873">
      <w:pPr>
        <w:widowControl w:val="0"/>
        <w:autoSpaceDE w:val="0"/>
        <w:autoSpaceDN w:val="0"/>
        <w:adjustRightInd w:val="0"/>
        <w:jc w:val="both"/>
        <w:rPr>
          <w:rFonts w:ascii="Times" w:hAnsi="Times" w:cs="Times"/>
          <w:color w:val="000000"/>
        </w:rPr>
      </w:pPr>
      <w:r>
        <w:rPr>
          <w:rFonts w:ascii="Times" w:hAnsi="Times" w:cs="Times"/>
          <w:color w:val="000000"/>
        </w:rPr>
        <w:t>Extra Space for further explanation in dispositions of estate:</w:t>
      </w:r>
    </w:p>
    <w:p w14:paraId="5296E687" w14:textId="77777777" w:rsidR="00A9562C" w:rsidRDefault="00A9562C" w:rsidP="00423DCE">
      <w:pPr>
        <w:widowControl w:val="0"/>
        <w:autoSpaceDE w:val="0"/>
        <w:autoSpaceDN w:val="0"/>
        <w:adjustRightInd w:val="0"/>
        <w:jc w:val="center"/>
        <w:rPr>
          <w:rFonts w:ascii="Times" w:hAnsi="Times" w:cs="Times"/>
          <w:b/>
          <w:bCs/>
          <w:color w:val="000000"/>
          <w:u w:val="single"/>
        </w:rPr>
      </w:pPr>
    </w:p>
    <w:p w14:paraId="78E1B14E" w14:textId="77777777" w:rsidR="00A9562C" w:rsidRDefault="00A9562C" w:rsidP="00423DCE">
      <w:pPr>
        <w:widowControl w:val="0"/>
        <w:autoSpaceDE w:val="0"/>
        <w:autoSpaceDN w:val="0"/>
        <w:adjustRightInd w:val="0"/>
        <w:jc w:val="center"/>
        <w:rPr>
          <w:rFonts w:ascii="Times" w:hAnsi="Times" w:cs="Times"/>
          <w:b/>
          <w:bCs/>
          <w:color w:val="000000"/>
          <w:u w:val="single"/>
        </w:rPr>
      </w:pPr>
    </w:p>
    <w:p w14:paraId="42E8B3C1" w14:textId="77777777" w:rsidR="00C32717" w:rsidRPr="00B53DFA" w:rsidRDefault="00C32717" w:rsidP="00B53DFA">
      <w:pPr>
        <w:jc w:val="both"/>
      </w:pPr>
    </w:p>
    <w:sectPr w:rsidR="00C32717" w:rsidRPr="00B53DFA" w:rsidSect="00B53D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59"/>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C38D9"/>
    <w:multiLevelType w:val="hybridMultilevel"/>
    <w:tmpl w:val="12C6A758"/>
    <w:lvl w:ilvl="0" w:tplc="0CFA1EB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B06D9"/>
    <w:multiLevelType w:val="hybridMultilevel"/>
    <w:tmpl w:val="E2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4762C"/>
    <w:multiLevelType w:val="hybridMultilevel"/>
    <w:tmpl w:val="1B20DA42"/>
    <w:lvl w:ilvl="0" w:tplc="85302B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BC5CD0"/>
    <w:multiLevelType w:val="hybridMultilevel"/>
    <w:tmpl w:val="2C1A6A8A"/>
    <w:lvl w:ilvl="0" w:tplc="E3A24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363AB"/>
    <w:multiLevelType w:val="hybridMultilevel"/>
    <w:tmpl w:val="8488C474"/>
    <w:lvl w:ilvl="0" w:tplc="E01E6A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FA"/>
    <w:rsid w:val="00116425"/>
    <w:rsid w:val="002F7BF4"/>
    <w:rsid w:val="00423DCE"/>
    <w:rsid w:val="00436F90"/>
    <w:rsid w:val="005225CF"/>
    <w:rsid w:val="00606798"/>
    <w:rsid w:val="006F6358"/>
    <w:rsid w:val="008828E3"/>
    <w:rsid w:val="008D638A"/>
    <w:rsid w:val="00963481"/>
    <w:rsid w:val="00A6133E"/>
    <w:rsid w:val="00A9562C"/>
    <w:rsid w:val="00B24C72"/>
    <w:rsid w:val="00B53DFA"/>
    <w:rsid w:val="00C00ABE"/>
    <w:rsid w:val="00C32717"/>
    <w:rsid w:val="00CA3C22"/>
    <w:rsid w:val="00D37C10"/>
    <w:rsid w:val="00DE43DF"/>
    <w:rsid w:val="00E438FD"/>
    <w:rsid w:val="00E7171B"/>
    <w:rsid w:val="00E76D0E"/>
    <w:rsid w:val="00EA4F56"/>
    <w:rsid w:val="00F168AC"/>
    <w:rsid w:val="00FD7BCB"/>
    <w:rsid w:val="00FE6DCC"/>
    <w:rsid w:val="00FF0873"/>
    <w:rsid w:val="3F63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7C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DFA"/>
    <w:rPr>
      <w:rFonts w:ascii="Lucida Grande" w:hAnsi="Lucida Grande" w:cs="Lucida Grande"/>
      <w:sz w:val="18"/>
      <w:szCs w:val="18"/>
    </w:rPr>
  </w:style>
  <w:style w:type="table" w:styleId="TableGrid">
    <w:name w:val="Table Grid"/>
    <w:basedOn w:val="TableNormal"/>
    <w:uiPriority w:val="59"/>
    <w:rsid w:val="00B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3DFA"/>
    <w:pPr>
      <w:ind w:left="720"/>
      <w:contextualSpacing/>
    </w:pPr>
  </w:style>
  <w:style w:type="character" w:styleId="Hyperlink">
    <w:name w:val="Hyperlink"/>
    <w:basedOn w:val="DefaultParagraphFont"/>
    <w:uiPriority w:val="99"/>
    <w:unhideWhenUsed/>
    <w:rsid w:val="00A956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DFA"/>
    <w:rPr>
      <w:rFonts w:ascii="Lucida Grande" w:hAnsi="Lucida Grande" w:cs="Lucida Grande"/>
      <w:sz w:val="18"/>
      <w:szCs w:val="18"/>
    </w:rPr>
  </w:style>
  <w:style w:type="table" w:styleId="TableGrid">
    <w:name w:val="Table Grid"/>
    <w:basedOn w:val="TableNormal"/>
    <w:uiPriority w:val="59"/>
    <w:rsid w:val="00B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3DFA"/>
    <w:pPr>
      <w:ind w:left="720"/>
      <w:contextualSpacing/>
    </w:pPr>
  </w:style>
  <w:style w:type="character" w:styleId="Hyperlink">
    <w:name w:val="Hyperlink"/>
    <w:basedOn w:val="DefaultParagraphFont"/>
    <w:uiPriority w:val="99"/>
    <w:unhideWhenUsed/>
    <w:rsid w:val="00A95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2219</Words>
  <Characters>12653</Characters>
  <Application>Microsoft Macintosh Word</Application>
  <DocSecurity>0</DocSecurity>
  <Lines>105</Lines>
  <Paragraphs>29</Paragraphs>
  <ScaleCrop>false</ScaleCrop>
  <Company>McColley Law, PLLC</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McColley Doucette</dc:creator>
  <cp:keywords/>
  <dc:description/>
  <cp:lastModifiedBy>Katherine McColley Doucette</cp:lastModifiedBy>
  <cp:revision>2</cp:revision>
  <dcterms:created xsi:type="dcterms:W3CDTF">2020-06-08T21:55:00Z</dcterms:created>
  <dcterms:modified xsi:type="dcterms:W3CDTF">2020-06-08T21:55:00Z</dcterms:modified>
</cp:coreProperties>
</file>