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1C0C" w:rsidRDefault="00400396">
      <w:pPr>
        <w:pStyle w:val="Formhidden"/>
      </w:pPr>
      <w:r>
        <w:t>Form 25</w:t>
      </w:r>
      <w:r w:rsidR="007B1C0C">
        <w:t>-4</w:t>
      </w:r>
    </w:p>
    <w:p w:rsidR="007B1C0C" w:rsidRDefault="007B1C0C">
      <w:pPr>
        <w:pStyle w:val="Title"/>
      </w:pPr>
      <w:r>
        <w:t>Parking Facility Rider to Office Lease</w:t>
      </w:r>
    </w:p>
    <w:p w:rsidR="007B1C0C" w:rsidRDefault="007B1C0C">
      <w:pPr>
        <w:pStyle w:val="ParaFlushLeft"/>
      </w:pPr>
      <w:r>
        <w:t xml:space="preserve">Parking Facility: </w:t>
      </w:r>
    </w:p>
    <w:p w:rsidR="007B1C0C" w:rsidRDefault="007B1C0C">
      <w:pPr>
        <w:pStyle w:val="ParaFlushLeft"/>
      </w:pPr>
      <w:r>
        <w:t>Number of Reserved Spaces:</w:t>
      </w:r>
    </w:p>
    <w:p w:rsidR="007B1C0C" w:rsidRDefault="007B1C0C">
      <w:pPr>
        <w:pStyle w:val="Para"/>
        <w:rPr>
          <w:w w:val="100"/>
        </w:rPr>
      </w:pPr>
      <w:r>
        <w:rPr>
          <w:w w:val="100"/>
        </w:rPr>
        <w:t>Identification of spaces:</w:t>
      </w:r>
    </w:p>
    <w:p w:rsidR="007B1C0C" w:rsidRDefault="007B1C0C">
      <w:pPr>
        <w:pStyle w:val="Para"/>
        <w:rPr>
          <w:w w:val="100"/>
        </w:rPr>
      </w:pPr>
      <w:r>
        <w:rPr>
          <w:w w:val="100"/>
        </w:rPr>
        <w:t>Basic charge:</w:t>
      </w:r>
    </w:p>
    <w:p w:rsidR="007B1C0C" w:rsidRDefault="007B1C0C">
      <w:pPr>
        <w:pStyle w:val="ParaFlushLeft"/>
      </w:pPr>
      <w:r>
        <w:t xml:space="preserve">Number of Nonreserved Spaces: </w:t>
      </w:r>
    </w:p>
    <w:p w:rsidR="007B1C0C" w:rsidRDefault="007B1C0C">
      <w:pPr>
        <w:pStyle w:val="Para"/>
        <w:rPr>
          <w:w w:val="100"/>
        </w:rPr>
      </w:pPr>
      <w:r>
        <w:rPr>
          <w:w w:val="100"/>
        </w:rPr>
        <w:t>Basic charge:</w:t>
      </w:r>
    </w:p>
    <w:p w:rsidR="007B1C0C" w:rsidRDefault="007B1C0C">
      <w:pPr>
        <w:pStyle w:val="ParaFlushLeft"/>
      </w:pPr>
      <w:r>
        <w:t xml:space="preserve">Basic Charge Adjustment: </w:t>
      </w:r>
    </w:p>
    <w:p w:rsidR="007B1C0C" w:rsidRDefault="007B1C0C">
      <w:pPr>
        <w:pStyle w:val="ParaFlushLeft"/>
      </w:pPr>
      <w:r>
        <w:t xml:space="preserve">Adjustment Stop: </w:t>
      </w:r>
    </w:p>
    <w:p w:rsidR="007B1C0C" w:rsidRDefault="007B1C0C">
      <w:pPr>
        <w:pStyle w:val="Heading"/>
        <w:jc w:val="center"/>
        <w:rPr>
          <w:w w:val="100"/>
        </w:rPr>
      </w:pPr>
      <w:r>
        <w:rPr>
          <w:w w:val="100"/>
        </w:rPr>
        <w:t>General Provisions</w:t>
      </w:r>
    </w:p>
    <w:p w:rsidR="007B1C0C" w:rsidRDefault="007B1C0C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Tenant leases from Landlord, for the Term, the parking spaces indicated above in the Parking Facility.</w:t>
      </w:r>
    </w:p>
    <w:p w:rsidR="007B1C0C" w:rsidRDefault="007B1C0C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Basic charge payment is due on the first day of each month during the Term.</w:t>
      </w:r>
    </w:p>
    <w:p w:rsidR="007B1C0C" w:rsidRDefault="007B1C0C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Landlord may adjust the basic charge as provided above but not more frequently than once a year and never in excess of the Adjustment Stop.</w:t>
      </w:r>
    </w:p>
    <w:p w:rsidR="007B1C0C" w:rsidRDefault="007B1C0C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Default in the payment of any basic charge constitutes a default in the payment of Rent under the lease.</w:t>
      </w:r>
    </w:p>
    <w:p w:rsidR="007B1C0C" w:rsidRDefault="007B1C0C">
      <w:pPr>
        <w:pStyle w:val="StepNumber"/>
        <w:rPr>
          <w:w w:val="100"/>
        </w:rPr>
      </w:pPr>
      <w:r>
        <w:rPr>
          <w:w w:val="100"/>
        </w:rPr>
        <w:t>5.</w:t>
      </w:r>
      <w:r>
        <w:rPr>
          <w:w w:val="100"/>
        </w:rPr>
        <w:tab/>
        <w:t>Tenant may not assign or sublet any parking space without Landlord’s prior written consent.</w:t>
      </w:r>
    </w:p>
    <w:p w:rsidR="007B1C0C" w:rsidRDefault="007B1C0C">
      <w:pPr>
        <w:pStyle w:val="SignBlock"/>
      </w:pPr>
      <w:r>
        <w:tab/>
      </w:r>
    </w:p>
    <w:p w:rsidR="007B1C0C" w:rsidRDefault="007B1C0C">
      <w:pPr>
        <w:pStyle w:val="SignItemLast"/>
      </w:pPr>
      <w:r>
        <w:t>[</w:t>
      </w:r>
      <w:r>
        <w:rPr>
          <w:rStyle w:val="Substitute"/>
        </w:rPr>
        <w:t>Name of landlord</w:t>
      </w:r>
      <w:r>
        <w:t>]</w:t>
      </w:r>
    </w:p>
    <w:p w:rsidR="007B1C0C" w:rsidRDefault="007B1C0C">
      <w:pPr>
        <w:pStyle w:val="SignBlock"/>
      </w:pPr>
      <w:r>
        <w:tab/>
      </w:r>
    </w:p>
    <w:p w:rsidR="007B1C0C" w:rsidRDefault="007B1C0C">
      <w:pPr>
        <w:pStyle w:val="SignItemLast"/>
      </w:pPr>
      <w:r>
        <w:t>[</w:t>
      </w:r>
      <w:r>
        <w:rPr>
          <w:rStyle w:val="Substitute"/>
        </w:rPr>
        <w:t>Name of tenant</w:t>
      </w:r>
      <w:r>
        <w:t>]</w:t>
      </w:r>
    </w:p>
    <w:p w:rsidR="002C211D" w:rsidRDefault="002C211D" w:rsidP="00937698"/>
    <w:sectPr w:rsidR="002C211D" w:rsidSect="007B1C0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A5820" w:rsidRDefault="00FA5820">
      <w:r>
        <w:separator/>
      </w:r>
    </w:p>
  </w:endnote>
  <w:endnote w:type="continuationSeparator" w:id="0">
    <w:p w:rsidR="00FA5820" w:rsidRDefault="00FA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A5820" w:rsidRDefault="00FA5820">
      <w:r>
        <w:separator/>
      </w:r>
    </w:p>
  </w:footnote>
  <w:footnote w:type="continuationSeparator" w:id="0">
    <w:p w:rsidR="00FA5820" w:rsidRDefault="00FA5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98910416">
    <w:abstractNumId w:val="8"/>
  </w:num>
  <w:num w:numId="2" w16cid:durableId="1248002713">
    <w:abstractNumId w:val="8"/>
  </w:num>
  <w:num w:numId="3" w16cid:durableId="1170291157">
    <w:abstractNumId w:val="3"/>
  </w:num>
  <w:num w:numId="4" w16cid:durableId="1004892170">
    <w:abstractNumId w:val="3"/>
  </w:num>
  <w:num w:numId="5" w16cid:durableId="1545873938">
    <w:abstractNumId w:val="9"/>
  </w:num>
  <w:num w:numId="6" w16cid:durableId="432477256">
    <w:abstractNumId w:val="9"/>
  </w:num>
  <w:num w:numId="7" w16cid:durableId="1076364557">
    <w:abstractNumId w:val="7"/>
  </w:num>
  <w:num w:numId="8" w16cid:durableId="926381365">
    <w:abstractNumId w:val="7"/>
  </w:num>
  <w:num w:numId="9" w16cid:durableId="279185741">
    <w:abstractNumId w:val="12"/>
  </w:num>
  <w:num w:numId="10" w16cid:durableId="281812701">
    <w:abstractNumId w:val="14"/>
  </w:num>
  <w:num w:numId="11" w16cid:durableId="715929053">
    <w:abstractNumId w:val="8"/>
  </w:num>
  <w:num w:numId="12" w16cid:durableId="1129011412">
    <w:abstractNumId w:val="3"/>
  </w:num>
  <w:num w:numId="13" w16cid:durableId="1347708657">
    <w:abstractNumId w:val="9"/>
  </w:num>
  <w:num w:numId="14" w16cid:durableId="1764689081">
    <w:abstractNumId w:val="7"/>
  </w:num>
  <w:num w:numId="15" w16cid:durableId="993752712">
    <w:abstractNumId w:val="6"/>
  </w:num>
  <w:num w:numId="16" w16cid:durableId="199634176">
    <w:abstractNumId w:val="5"/>
  </w:num>
  <w:num w:numId="17" w16cid:durableId="1285381066">
    <w:abstractNumId w:val="4"/>
  </w:num>
  <w:num w:numId="18" w16cid:durableId="589896108">
    <w:abstractNumId w:val="2"/>
  </w:num>
  <w:num w:numId="19" w16cid:durableId="1307932196">
    <w:abstractNumId w:val="1"/>
  </w:num>
  <w:num w:numId="20" w16cid:durableId="542521829">
    <w:abstractNumId w:val="0"/>
  </w:num>
  <w:num w:numId="21" w16cid:durableId="994066389">
    <w:abstractNumId w:val="10"/>
  </w:num>
  <w:num w:numId="22" w16cid:durableId="245379026">
    <w:abstractNumId w:val="11"/>
  </w:num>
  <w:num w:numId="23" w16cid:durableId="12680771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4.docx"/>
    <w:docVar w:name="TBBStampDate" w:val="07-22-2025"/>
    <w:docVar w:name="TBBVer" w:val="docx"/>
    <w:docVar w:name="TBBYear" w:val="2025"/>
  </w:docVars>
  <w:rsids>
    <w:rsidRoot w:val="00F52BCA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B3916"/>
    <w:rsid w:val="000B7A9D"/>
    <w:rsid w:val="000D0833"/>
    <w:rsid w:val="000D5936"/>
    <w:rsid w:val="000D78C7"/>
    <w:rsid w:val="00103258"/>
    <w:rsid w:val="00106435"/>
    <w:rsid w:val="00124EC7"/>
    <w:rsid w:val="001357DF"/>
    <w:rsid w:val="00143D9E"/>
    <w:rsid w:val="0014433A"/>
    <w:rsid w:val="00167635"/>
    <w:rsid w:val="001850B4"/>
    <w:rsid w:val="001B4977"/>
    <w:rsid w:val="001C7034"/>
    <w:rsid w:val="001D113B"/>
    <w:rsid w:val="001E5DCB"/>
    <w:rsid w:val="00212AD4"/>
    <w:rsid w:val="00220537"/>
    <w:rsid w:val="00221D27"/>
    <w:rsid w:val="002733D1"/>
    <w:rsid w:val="00283B36"/>
    <w:rsid w:val="002C1959"/>
    <w:rsid w:val="002C211D"/>
    <w:rsid w:val="002C3E97"/>
    <w:rsid w:val="002C456D"/>
    <w:rsid w:val="002C7EFD"/>
    <w:rsid w:val="002D4648"/>
    <w:rsid w:val="002D4815"/>
    <w:rsid w:val="002E4442"/>
    <w:rsid w:val="002F1892"/>
    <w:rsid w:val="002F4B1D"/>
    <w:rsid w:val="00300E00"/>
    <w:rsid w:val="003119E6"/>
    <w:rsid w:val="00320622"/>
    <w:rsid w:val="00367216"/>
    <w:rsid w:val="00382C39"/>
    <w:rsid w:val="00385003"/>
    <w:rsid w:val="003864FA"/>
    <w:rsid w:val="00386B7C"/>
    <w:rsid w:val="0039278E"/>
    <w:rsid w:val="00397006"/>
    <w:rsid w:val="00397661"/>
    <w:rsid w:val="003C0B1C"/>
    <w:rsid w:val="003C5630"/>
    <w:rsid w:val="003D7347"/>
    <w:rsid w:val="003E1B11"/>
    <w:rsid w:val="00400396"/>
    <w:rsid w:val="00417CAA"/>
    <w:rsid w:val="004217A3"/>
    <w:rsid w:val="0043418A"/>
    <w:rsid w:val="0046632A"/>
    <w:rsid w:val="00476D0F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5C4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20E1D"/>
    <w:rsid w:val="00746473"/>
    <w:rsid w:val="00763BF6"/>
    <w:rsid w:val="00767ED8"/>
    <w:rsid w:val="00795CB0"/>
    <w:rsid w:val="007A39D0"/>
    <w:rsid w:val="007B1C0C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011C2"/>
    <w:rsid w:val="00813EC4"/>
    <w:rsid w:val="0081575A"/>
    <w:rsid w:val="00820566"/>
    <w:rsid w:val="008222BD"/>
    <w:rsid w:val="00832078"/>
    <w:rsid w:val="0085436F"/>
    <w:rsid w:val="008575EE"/>
    <w:rsid w:val="00877F53"/>
    <w:rsid w:val="008B3F1F"/>
    <w:rsid w:val="008D1713"/>
    <w:rsid w:val="008D3F7D"/>
    <w:rsid w:val="008D602D"/>
    <w:rsid w:val="008F41A5"/>
    <w:rsid w:val="00903348"/>
    <w:rsid w:val="00930AE3"/>
    <w:rsid w:val="0093257C"/>
    <w:rsid w:val="00932869"/>
    <w:rsid w:val="00937698"/>
    <w:rsid w:val="009518AF"/>
    <w:rsid w:val="0096101B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270AA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BF507B"/>
    <w:rsid w:val="00C04F3D"/>
    <w:rsid w:val="00C1069F"/>
    <w:rsid w:val="00C16AEA"/>
    <w:rsid w:val="00C22D05"/>
    <w:rsid w:val="00C31867"/>
    <w:rsid w:val="00C445FE"/>
    <w:rsid w:val="00C53FF7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7012A"/>
    <w:rsid w:val="00E77CDC"/>
    <w:rsid w:val="00E8508F"/>
    <w:rsid w:val="00E90259"/>
    <w:rsid w:val="00E95688"/>
    <w:rsid w:val="00EE6C09"/>
    <w:rsid w:val="00EF0713"/>
    <w:rsid w:val="00EF3BC1"/>
    <w:rsid w:val="00F1261B"/>
    <w:rsid w:val="00F22B3D"/>
    <w:rsid w:val="00F3518D"/>
    <w:rsid w:val="00F52BCA"/>
    <w:rsid w:val="00F6777D"/>
    <w:rsid w:val="00F72310"/>
    <w:rsid w:val="00F75F04"/>
    <w:rsid w:val="00F94ACB"/>
    <w:rsid w:val="00FA5820"/>
    <w:rsid w:val="00FD58F3"/>
    <w:rsid w:val="00FD5B0C"/>
    <w:rsid w:val="00FE0EC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70E58C-1E5E-4563-9CB7-548A3A00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B1C0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B1C0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B1C0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B1C0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B1C0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B1C0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B1C0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B1C0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B1C0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B1C0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1C0C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B1C0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B1C0C"/>
  </w:style>
  <w:style w:type="paragraph" w:styleId="TOC1">
    <w:name w:val="toc 1"/>
    <w:basedOn w:val="Normal"/>
    <w:next w:val="Normal"/>
    <w:autoRedefine/>
    <w:uiPriority w:val="2"/>
    <w:rsid w:val="007B1C0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B1C0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B1C0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B1C0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B1C0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B1C0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B1C0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B1C0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B1C0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B1C0C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B1C0C"/>
    <w:pPr>
      <w:numPr>
        <w:numId w:val="10"/>
      </w:numPr>
    </w:pPr>
  </w:style>
  <w:style w:type="paragraph" w:styleId="ListBullet">
    <w:name w:val="List Bullet"/>
    <w:basedOn w:val="BodyText"/>
    <w:uiPriority w:val="1"/>
    <w:rsid w:val="007B1C0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B1C0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B1C0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B1C0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B1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B1C0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B1C0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B1C0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B1C0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B1C0C"/>
    <w:rPr>
      <w:sz w:val="20"/>
      <w:szCs w:val="20"/>
    </w:rPr>
  </w:style>
  <w:style w:type="paragraph" w:customStyle="1" w:styleId="Titlehidden">
    <w:name w:val="Title_hidden"/>
    <w:uiPriority w:val="2"/>
    <w:rsid w:val="007B1C0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B1C0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B1C0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B1C0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B1C0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B1C0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B1C0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B1C0C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B1C0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B1C0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B1C0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B1C0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B1C0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B1C0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B1C0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B1C0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B1C0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B1C0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B1C0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B1C0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B1C0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B1C0C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7B1C0C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B1C0C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B1C0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7B1C0C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7B1C0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B1C0C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7B1C0C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B1C0C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7B1C0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7B1C0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7B1C0C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1E480-4B9A-4A28-8908-04747F60330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8AA9A361-E1D4-4614-BFBC-5DA910CA2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B0DE9-2432-4DDE-9575-980DDE0A1A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2010-04-20T04:56:00Z</cp:lastPrinted>
  <dcterms:created xsi:type="dcterms:W3CDTF">2021-09-22T15:14:00Z</dcterms:created>
  <dcterms:modified xsi:type="dcterms:W3CDTF">2025-07-22T19:19:00Z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