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FAB92" w14:textId="15A7EF5E" w:rsidR="003139C9" w:rsidRDefault="003F23FC" w:rsidP="00497DA9">
      <w:pPr>
        <w:pStyle w:val="Formhidden"/>
      </w:pPr>
      <w:r w:rsidRPr="007A6AE2">
        <w:t>Form 19-</w:t>
      </w:r>
      <w:r w:rsidR="00891DD8">
        <w:t>4</w:t>
      </w:r>
    </w:p>
    <w:p w14:paraId="7BE340E2" w14:textId="77777777" w:rsidR="003F23FC" w:rsidRDefault="003F23FC" w:rsidP="00891DD8">
      <w:pPr>
        <w:pStyle w:val="Heading"/>
        <w:jc w:val="center"/>
        <w:rPr>
          <w:w w:val="100"/>
        </w:rPr>
      </w:pPr>
      <w:r>
        <w:rPr>
          <w:w w:val="100"/>
        </w:rPr>
        <w:t>Exhibit E</w:t>
      </w:r>
    </w:p>
    <w:p w14:paraId="7BE340E3" w14:textId="77777777" w:rsidR="003F23FC" w:rsidRDefault="003F23FC">
      <w:pPr>
        <w:pStyle w:val="Heading"/>
        <w:jc w:val="center"/>
        <w:rPr>
          <w:w w:val="100"/>
        </w:rPr>
      </w:pPr>
      <w:r>
        <w:rPr>
          <w:w w:val="100"/>
        </w:rPr>
        <w:t>Contractor Bills-Paid Affidavit</w:t>
      </w:r>
    </w:p>
    <w:p w14:paraId="7BE340E4" w14:textId="77777777" w:rsidR="003F23FC" w:rsidRDefault="003F23FC">
      <w:pPr>
        <w:pStyle w:val="Heading"/>
        <w:jc w:val="center"/>
        <w:rPr>
          <w:w w:val="100"/>
        </w:rPr>
      </w:pPr>
      <w:r>
        <w:rPr>
          <w:w w:val="100"/>
        </w:rPr>
        <w:t>Basic Information</w:t>
      </w:r>
    </w:p>
    <w:p w14:paraId="7BE340E5" w14:textId="77777777" w:rsidR="003F23FC" w:rsidRDefault="003F23FC">
      <w:pPr>
        <w:pStyle w:val="ParaFlushLeft"/>
      </w:pPr>
      <w:r>
        <w:t>Date:</w:t>
      </w:r>
    </w:p>
    <w:p w14:paraId="7BE340E6" w14:textId="77777777" w:rsidR="003F23FC" w:rsidRDefault="003F23FC">
      <w:pPr>
        <w:pStyle w:val="ParaFlushLeft"/>
      </w:pPr>
      <w:r>
        <w:t xml:space="preserve">Owner: </w:t>
      </w:r>
    </w:p>
    <w:p w14:paraId="7BE340E7" w14:textId="77777777" w:rsidR="003F23FC" w:rsidRDefault="003F23FC">
      <w:pPr>
        <w:pStyle w:val="ParaFlushLeft"/>
      </w:pPr>
      <w:r>
        <w:t>Owner’s Mailing Address:</w:t>
      </w:r>
    </w:p>
    <w:p w14:paraId="7BE340E8" w14:textId="77777777" w:rsidR="003F23FC" w:rsidRDefault="003F23FC">
      <w:pPr>
        <w:pStyle w:val="ParaFlushLeft"/>
      </w:pPr>
      <w:r>
        <w:t>Contractor:</w:t>
      </w:r>
    </w:p>
    <w:p w14:paraId="7BE340E9" w14:textId="77777777" w:rsidR="003F23FC" w:rsidRDefault="003F23FC">
      <w:pPr>
        <w:pStyle w:val="ParaFlushLeft"/>
      </w:pPr>
      <w:r>
        <w:t>Contractor’s Mailing Address:</w:t>
      </w:r>
    </w:p>
    <w:p w14:paraId="7BE340EA" w14:textId="77777777" w:rsidR="003F23FC" w:rsidRDefault="003F23FC">
      <w:pPr>
        <w:pStyle w:val="ParaFlushLeft"/>
      </w:pPr>
      <w:r>
        <w:t>Affiant: [</w:t>
      </w:r>
      <w:r>
        <w:rPr>
          <w:rStyle w:val="Substitute"/>
        </w:rPr>
        <w:t>include relationship to contractor</w:t>
      </w:r>
      <w:r>
        <w:t>]</w:t>
      </w:r>
    </w:p>
    <w:p w14:paraId="7BE340EB" w14:textId="77777777" w:rsidR="003F23FC" w:rsidRDefault="003F23FC">
      <w:pPr>
        <w:pStyle w:val="ParaFlushLeft"/>
      </w:pPr>
      <w:r>
        <w:t>Affiant’s Mailing Address:</w:t>
      </w:r>
    </w:p>
    <w:p w14:paraId="7BE340EC" w14:textId="77777777" w:rsidR="003F23FC" w:rsidRDefault="003F23FC">
      <w:pPr>
        <w:pStyle w:val="ParaFlushLeft"/>
      </w:pPr>
      <w:r>
        <w:t>Property: [</w:t>
      </w:r>
      <w:r>
        <w:rPr>
          <w:rStyle w:val="Substitute"/>
        </w:rPr>
        <w:t>include legal description</w:t>
      </w:r>
      <w:r>
        <w:t>]</w:t>
      </w:r>
    </w:p>
    <w:p w14:paraId="7BE340ED" w14:textId="77777777" w:rsidR="003F23FC" w:rsidRDefault="003F23FC">
      <w:pPr>
        <w:pStyle w:val="ParaFlushLeft"/>
      </w:pPr>
      <w:r>
        <w:t>Improvements:</w:t>
      </w:r>
    </w:p>
    <w:p w14:paraId="7BE340EE" w14:textId="77777777" w:rsidR="003F23FC" w:rsidRDefault="003F23FC">
      <w:pPr>
        <w:pStyle w:val="Para"/>
        <w:rPr>
          <w:w w:val="100"/>
        </w:rPr>
      </w:pPr>
      <w:r>
        <w:rPr>
          <w:w w:val="100"/>
        </w:rPr>
        <w:t>Affiant swears individually and on behalf of Contractor that the following statements are true and within the personal knowledge of Affiant:</w:t>
      </w:r>
    </w:p>
    <w:p w14:paraId="7BE340EF" w14:textId="77777777" w:rsidR="003F23FC" w:rsidRDefault="003F23FC">
      <w:pPr>
        <w:pStyle w:val="StepNumber1st"/>
        <w:rPr>
          <w:w w:val="100"/>
        </w:rPr>
      </w:pPr>
      <w:r>
        <w:rPr>
          <w:w w:val="100"/>
        </w:rPr>
        <w:t>1.</w:t>
      </w:r>
      <w:r>
        <w:rPr>
          <w:w w:val="100"/>
        </w:rPr>
        <w:tab/>
        <w:t>Affiant has personal knowledge of the facts stated in this affidavit. Affiant has full authority to make the agreements in this affidavit on behalf of Contractor.</w:t>
      </w:r>
    </w:p>
    <w:p w14:paraId="7BE340F0" w14:textId="77777777" w:rsidR="003F23FC" w:rsidRDefault="003F23FC">
      <w:pPr>
        <w:pStyle w:val="StepNumber"/>
        <w:rPr>
          <w:w w:val="100"/>
        </w:rPr>
      </w:pPr>
      <w:r>
        <w:rPr>
          <w:w w:val="100"/>
        </w:rPr>
        <w:t>2.</w:t>
      </w:r>
      <w:r>
        <w:rPr>
          <w:w w:val="100"/>
        </w:rPr>
        <w:tab/>
        <w:t>Affiant understands that Owner has required this affidavit as a condition of payment for labor or materials used in construction of the Improvements.</w:t>
      </w:r>
    </w:p>
    <w:p w14:paraId="7BE340F1" w14:textId="77777777" w:rsidR="003F23FC" w:rsidRDefault="003F23FC">
      <w:pPr>
        <w:pStyle w:val="StepNumber"/>
        <w:rPr>
          <w:w w:val="100"/>
        </w:rPr>
      </w:pPr>
      <w:r>
        <w:rPr>
          <w:w w:val="100"/>
        </w:rPr>
        <w:t>3.</w:t>
      </w:r>
      <w:r>
        <w:rPr>
          <w:w w:val="100"/>
        </w:rPr>
        <w:tab/>
        <w:t>Contractor has paid each of Contractor’s subcontractors, laborers, and materialmen in full for all labor and materials provided to Owner or Contractor for construction of the Improvements, excepting only the amounts owed to the persons identified below:</w:t>
      </w:r>
    </w:p>
    <w:p w14:paraId="7BE340F2" w14:textId="77777777" w:rsidR="003F23FC" w:rsidRDefault="003F23FC" w:rsidP="003F23FC">
      <w:pPr>
        <w:pStyle w:val="UserInstructionjustifyhidden"/>
      </w:pPr>
      <w:r>
        <w:t>List all subcontractors, laborers, and materialmen and amounts owed to each. If there are no unpaid subcontractors, laborers, or materialmen, state “None.”</w:t>
      </w:r>
    </w:p>
    <w:p w14:paraId="7BE340F3" w14:textId="77777777" w:rsidR="003F23FC" w:rsidRDefault="003F23FC">
      <w:pPr>
        <w:pStyle w:val="Para"/>
        <w:rPr>
          <w:w w:val="100"/>
        </w:rPr>
      </w:pPr>
      <w:r>
        <w:rPr>
          <w:w w:val="100"/>
        </w:rPr>
        <w:t>Name:</w:t>
      </w:r>
    </w:p>
    <w:p w14:paraId="7BE340F4" w14:textId="77777777" w:rsidR="003F23FC" w:rsidRDefault="003F23FC">
      <w:pPr>
        <w:pStyle w:val="Para"/>
        <w:rPr>
          <w:w w:val="100"/>
        </w:rPr>
      </w:pPr>
      <w:r>
        <w:rPr>
          <w:w w:val="100"/>
        </w:rPr>
        <w:t>Address:</w:t>
      </w:r>
    </w:p>
    <w:p w14:paraId="7BE340F5" w14:textId="77777777" w:rsidR="003F23FC" w:rsidRDefault="003F23FC">
      <w:pPr>
        <w:pStyle w:val="Para"/>
        <w:rPr>
          <w:w w:val="100"/>
        </w:rPr>
      </w:pPr>
      <w:r>
        <w:rPr>
          <w:w w:val="100"/>
        </w:rPr>
        <w:lastRenderedPageBreak/>
        <w:t>Telephone number:</w:t>
      </w:r>
    </w:p>
    <w:p w14:paraId="7BE340F6" w14:textId="77777777" w:rsidR="003F23FC" w:rsidRDefault="003F23FC">
      <w:pPr>
        <w:pStyle w:val="Para"/>
        <w:rPr>
          <w:w w:val="100"/>
        </w:rPr>
      </w:pPr>
      <w:r>
        <w:rPr>
          <w:w w:val="100"/>
        </w:rPr>
        <w:t>Amount owed:</w:t>
      </w:r>
    </w:p>
    <w:p w14:paraId="7BE340F7" w14:textId="77777777" w:rsidR="00B45FD7" w:rsidRDefault="003F23FC" w:rsidP="00B45FD7">
      <w:pPr>
        <w:pStyle w:val="UserInstructioncenterhidden"/>
      </w:pPr>
      <w:r>
        <w:t>Repeat above information as needed.</w:t>
      </w:r>
    </w:p>
    <w:p w14:paraId="7BE340F8" w14:textId="77777777" w:rsidR="00B45FD7" w:rsidRDefault="00B45FD7" w:rsidP="00B45FD7">
      <w:pPr>
        <w:pStyle w:val="UserInstructioncenterhidden"/>
        <w:pBdr>
          <w:right w:val="single" w:sz="12" w:space="12" w:color="C00000"/>
        </w:pBdr>
      </w:pPr>
      <w:r>
        <w:t>Include the following if applicable.</w:t>
      </w:r>
    </w:p>
    <w:p w14:paraId="7BE340F9" w14:textId="77777777" w:rsidR="003F23FC" w:rsidRDefault="003F23FC">
      <w:pPr>
        <w:pStyle w:val="Para"/>
        <w:rPr>
          <w:w w:val="100"/>
        </w:rPr>
      </w:pPr>
      <w:r>
        <w:rPr>
          <w:w w:val="100"/>
        </w:rPr>
        <w:t>Contractor warrants and represents that the following specified bills or classes of bills will be paid by Contractor from the funds paid to Contractor by Owner in reliance on this affidavit:</w:t>
      </w:r>
    </w:p>
    <w:p w14:paraId="7BE340FA" w14:textId="77777777" w:rsidR="003F23FC" w:rsidRDefault="003F23FC">
      <w:pPr>
        <w:pStyle w:val="Para"/>
        <w:rPr>
          <w:w w:val="100"/>
        </w:rPr>
      </w:pPr>
      <w:r>
        <w:rPr>
          <w:w w:val="100"/>
        </w:rPr>
        <w:t>Name of payee or description of class:</w:t>
      </w:r>
    </w:p>
    <w:p w14:paraId="7BE340FB" w14:textId="77777777" w:rsidR="003F23FC" w:rsidRDefault="003F23FC">
      <w:pPr>
        <w:pStyle w:val="Para"/>
        <w:rPr>
          <w:w w:val="100"/>
        </w:rPr>
      </w:pPr>
      <w:r>
        <w:rPr>
          <w:w w:val="100"/>
        </w:rPr>
        <w:t>Amount:</w:t>
      </w:r>
    </w:p>
    <w:p w14:paraId="7BE340FC" w14:textId="77777777" w:rsidR="00B45FD7" w:rsidRDefault="00B45FD7" w:rsidP="00B45FD7">
      <w:pPr>
        <w:pStyle w:val="UserInstructioncenterhidden"/>
      </w:pPr>
      <w:r>
        <w:t>Repeat above information as needed.</w:t>
      </w:r>
    </w:p>
    <w:p w14:paraId="7BE340FD" w14:textId="77777777" w:rsidR="003F23FC" w:rsidRDefault="00B45FD7" w:rsidP="00B45FD7">
      <w:pPr>
        <w:pStyle w:val="UserInstructioncenterhidden"/>
        <w:pBdr>
          <w:right w:val="single" w:sz="12" w:space="12" w:color="C00000"/>
        </w:pBdr>
      </w:pPr>
      <w:r>
        <w:t>Include the following if applicable</w:t>
      </w:r>
      <w:r w:rsidR="003F23FC">
        <w:t>.</w:t>
      </w:r>
    </w:p>
    <w:p w14:paraId="7BE340FE" w14:textId="77777777" w:rsidR="003F23FC" w:rsidRDefault="003F23FC">
      <w:pPr>
        <w:pStyle w:val="Para"/>
        <w:rPr>
          <w:w w:val="100"/>
        </w:rPr>
      </w:pPr>
      <w:r>
        <w:rPr>
          <w:w w:val="100"/>
        </w:rPr>
        <w:t>Contractor agrees to indemnify and hold Owner harmless from any loss or expense resulting from false or incorrect information in this affidavit.</w:t>
      </w:r>
    </w:p>
    <w:p w14:paraId="7BE340FF" w14:textId="77777777" w:rsidR="003F23FC" w:rsidRDefault="003F23FC" w:rsidP="003F23FC">
      <w:pPr>
        <w:pStyle w:val="UserInstructioncenterhidden"/>
      </w:pPr>
      <w:r>
        <w:t>Continue with the following.</w:t>
      </w:r>
    </w:p>
    <w:p w14:paraId="7BE34100" w14:textId="77777777" w:rsidR="003F23FC" w:rsidRDefault="003F23FC">
      <w:pPr>
        <w:pStyle w:val="SignItemLast"/>
      </w:pPr>
      <w:r>
        <w:t>[</w:t>
      </w:r>
      <w:r>
        <w:rPr>
          <w:rStyle w:val="Substitute"/>
        </w:rPr>
        <w:t>Name of affiant</w:t>
      </w:r>
      <w:r>
        <w:t>]</w:t>
      </w:r>
    </w:p>
    <w:p w14:paraId="7BE34101" w14:textId="77777777" w:rsidR="003F23FC" w:rsidRDefault="003F23FC">
      <w:pPr>
        <w:pStyle w:val="ParaFlushLeft"/>
      </w:pPr>
      <w:r>
        <w:t xml:space="preserve">SUBSCRIBED AND SWORN TO before me on </w:t>
      </w:r>
      <w:r>
        <w:rPr>
          <w:rStyle w:val="Line"/>
        </w:rPr>
        <w:t>__________________</w:t>
      </w:r>
      <w:r>
        <w:t xml:space="preserve"> by [</w:t>
      </w:r>
      <w:r>
        <w:rPr>
          <w:rStyle w:val="Substitute"/>
        </w:rPr>
        <w:t>name of affiant</w:t>
      </w:r>
      <w:r>
        <w:t>].</w:t>
      </w:r>
    </w:p>
    <w:p w14:paraId="7BE34102" w14:textId="77777777" w:rsidR="003F23FC" w:rsidRDefault="003F23FC">
      <w:pPr>
        <w:pStyle w:val="SignBlock"/>
      </w:pPr>
      <w:r>
        <w:tab/>
      </w:r>
    </w:p>
    <w:p w14:paraId="7BE34103" w14:textId="77777777" w:rsidR="003F23FC" w:rsidRDefault="003F23FC">
      <w:pPr>
        <w:pStyle w:val="SignItemLast"/>
      </w:pPr>
      <w:r>
        <w:t>Notary Public, State of Texas</w:t>
      </w:r>
    </w:p>
    <w:sectPr w:rsidR="003F23FC" w:rsidSect="003F23FC">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AC60C" w14:textId="77777777" w:rsidR="000014E4" w:rsidRDefault="000014E4">
      <w:r>
        <w:separator/>
      </w:r>
    </w:p>
  </w:endnote>
  <w:endnote w:type="continuationSeparator" w:id="0">
    <w:p w14:paraId="5858448B" w14:textId="77777777" w:rsidR="000014E4" w:rsidRDefault="00001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341AC"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FAD87" w14:textId="77777777" w:rsidR="000014E4" w:rsidRDefault="000014E4">
      <w:r>
        <w:separator/>
      </w:r>
    </w:p>
  </w:footnote>
  <w:footnote w:type="continuationSeparator" w:id="0">
    <w:p w14:paraId="512479F9" w14:textId="77777777" w:rsidR="000014E4" w:rsidRDefault="000014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341AB"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1A3E6BE2"/>
    <w:multiLevelType w:val="hybridMultilevel"/>
    <w:tmpl w:val="14BCF554"/>
    <w:lvl w:ilvl="0" w:tplc="26E819B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13F"/>
    <w:multiLevelType w:val="hybridMultilevel"/>
    <w:tmpl w:val="3246F30E"/>
    <w:lvl w:ilvl="0" w:tplc="26E819B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147434154">
    <w:abstractNumId w:val="8"/>
  </w:num>
  <w:num w:numId="2" w16cid:durableId="1301762461">
    <w:abstractNumId w:val="8"/>
  </w:num>
  <w:num w:numId="3" w16cid:durableId="741441349">
    <w:abstractNumId w:val="3"/>
  </w:num>
  <w:num w:numId="4" w16cid:durableId="528687903">
    <w:abstractNumId w:val="3"/>
  </w:num>
  <w:num w:numId="5" w16cid:durableId="1229879172">
    <w:abstractNumId w:val="9"/>
  </w:num>
  <w:num w:numId="6" w16cid:durableId="1147748896">
    <w:abstractNumId w:val="9"/>
  </w:num>
  <w:num w:numId="7" w16cid:durableId="1887141446">
    <w:abstractNumId w:val="7"/>
  </w:num>
  <w:num w:numId="8" w16cid:durableId="719398008">
    <w:abstractNumId w:val="7"/>
  </w:num>
  <w:num w:numId="9" w16cid:durableId="1986202735">
    <w:abstractNumId w:val="13"/>
  </w:num>
  <w:num w:numId="10" w16cid:durableId="208998148">
    <w:abstractNumId w:val="17"/>
  </w:num>
  <w:num w:numId="11" w16cid:durableId="559756225">
    <w:abstractNumId w:val="8"/>
  </w:num>
  <w:num w:numId="12" w16cid:durableId="349990625">
    <w:abstractNumId w:val="3"/>
  </w:num>
  <w:num w:numId="13" w16cid:durableId="405540289">
    <w:abstractNumId w:val="9"/>
  </w:num>
  <w:num w:numId="14" w16cid:durableId="533427282">
    <w:abstractNumId w:val="7"/>
  </w:num>
  <w:num w:numId="15" w16cid:durableId="592788283">
    <w:abstractNumId w:val="6"/>
  </w:num>
  <w:num w:numId="16" w16cid:durableId="95103076">
    <w:abstractNumId w:val="5"/>
  </w:num>
  <w:num w:numId="17" w16cid:durableId="1690108607">
    <w:abstractNumId w:val="4"/>
  </w:num>
  <w:num w:numId="18" w16cid:durableId="198780456">
    <w:abstractNumId w:val="2"/>
  </w:num>
  <w:num w:numId="19" w16cid:durableId="1868516990">
    <w:abstractNumId w:val="1"/>
  </w:num>
  <w:num w:numId="20" w16cid:durableId="1946880797">
    <w:abstractNumId w:val="0"/>
  </w:num>
  <w:num w:numId="21" w16cid:durableId="2074808449">
    <w:abstractNumId w:val="11"/>
  </w:num>
  <w:num w:numId="22" w16cid:durableId="238491846">
    <w:abstractNumId w:val="12"/>
  </w:num>
  <w:num w:numId="23" w16cid:durableId="820537513">
    <w:abstractNumId w:val="16"/>
  </w:num>
  <w:num w:numId="24" w16cid:durableId="103416102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989287156">
    <w:abstractNumId w:val="14"/>
  </w:num>
  <w:num w:numId="26" w16cid:durableId="197108939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9-4.docx"/>
    <w:docVar w:name="TBBStampDate" w:val="07-22-2025"/>
    <w:docVar w:name="TBBVer" w:val="docx"/>
    <w:docVar w:name="TBBYear" w:val="2025"/>
  </w:docVars>
  <w:rsids>
    <w:rsidRoot w:val="003F23FC"/>
    <w:rsid w:val="00000163"/>
    <w:rsid w:val="000014E4"/>
    <w:rsid w:val="00006704"/>
    <w:rsid w:val="00020788"/>
    <w:rsid w:val="00035105"/>
    <w:rsid w:val="000547C5"/>
    <w:rsid w:val="00055419"/>
    <w:rsid w:val="00067AF5"/>
    <w:rsid w:val="00075517"/>
    <w:rsid w:val="000A04A1"/>
    <w:rsid w:val="000A5288"/>
    <w:rsid w:val="000A6DC7"/>
    <w:rsid w:val="000B0F31"/>
    <w:rsid w:val="000B259E"/>
    <w:rsid w:val="000D0833"/>
    <w:rsid w:val="000D5936"/>
    <w:rsid w:val="00103258"/>
    <w:rsid w:val="0011733F"/>
    <w:rsid w:val="00124EC7"/>
    <w:rsid w:val="00133C3B"/>
    <w:rsid w:val="001357DF"/>
    <w:rsid w:val="00136140"/>
    <w:rsid w:val="001578F6"/>
    <w:rsid w:val="00167635"/>
    <w:rsid w:val="0018680F"/>
    <w:rsid w:val="001B4977"/>
    <w:rsid w:val="001C7034"/>
    <w:rsid w:val="001D113B"/>
    <w:rsid w:val="00212AD4"/>
    <w:rsid w:val="00220537"/>
    <w:rsid w:val="00221D27"/>
    <w:rsid w:val="002733D1"/>
    <w:rsid w:val="002C1959"/>
    <w:rsid w:val="002C211D"/>
    <w:rsid w:val="002C3E97"/>
    <w:rsid w:val="002C456D"/>
    <w:rsid w:val="002D4648"/>
    <w:rsid w:val="002D4815"/>
    <w:rsid w:val="002F4B1D"/>
    <w:rsid w:val="00300E00"/>
    <w:rsid w:val="003119E6"/>
    <w:rsid w:val="003139C9"/>
    <w:rsid w:val="00313D85"/>
    <w:rsid w:val="00320622"/>
    <w:rsid w:val="0034261F"/>
    <w:rsid w:val="00382C39"/>
    <w:rsid w:val="00385003"/>
    <w:rsid w:val="003864FA"/>
    <w:rsid w:val="00386B7C"/>
    <w:rsid w:val="0039278E"/>
    <w:rsid w:val="00397006"/>
    <w:rsid w:val="00397661"/>
    <w:rsid w:val="003A184C"/>
    <w:rsid w:val="003A1D8C"/>
    <w:rsid w:val="003B6CC2"/>
    <w:rsid w:val="003C0B1C"/>
    <w:rsid w:val="003D7347"/>
    <w:rsid w:val="003E1B11"/>
    <w:rsid w:val="003F23FC"/>
    <w:rsid w:val="003F4E4A"/>
    <w:rsid w:val="004031E7"/>
    <w:rsid w:val="0040371D"/>
    <w:rsid w:val="00406E4C"/>
    <w:rsid w:val="00417CAA"/>
    <w:rsid w:val="004217A3"/>
    <w:rsid w:val="004271BC"/>
    <w:rsid w:val="00441DA2"/>
    <w:rsid w:val="0046632A"/>
    <w:rsid w:val="00496DA6"/>
    <w:rsid w:val="00497DA9"/>
    <w:rsid w:val="004A1988"/>
    <w:rsid w:val="004C7340"/>
    <w:rsid w:val="004D3EAE"/>
    <w:rsid w:val="004D7E2D"/>
    <w:rsid w:val="004E343B"/>
    <w:rsid w:val="004F6E30"/>
    <w:rsid w:val="005038A4"/>
    <w:rsid w:val="005140F1"/>
    <w:rsid w:val="0054029D"/>
    <w:rsid w:val="00551332"/>
    <w:rsid w:val="00562AB8"/>
    <w:rsid w:val="0056511D"/>
    <w:rsid w:val="00570333"/>
    <w:rsid w:val="00574113"/>
    <w:rsid w:val="005827D6"/>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3098F"/>
    <w:rsid w:val="00746473"/>
    <w:rsid w:val="00751B60"/>
    <w:rsid w:val="00763BF6"/>
    <w:rsid w:val="00767168"/>
    <w:rsid w:val="00767ED8"/>
    <w:rsid w:val="00774585"/>
    <w:rsid w:val="00795304"/>
    <w:rsid w:val="00795CB0"/>
    <w:rsid w:val="007A39D0"/>
    <w:rsid w:val="007A6AE2"/>
    <w:rsid w:val="007B3F3B"/>
    <w:rsid w:val="007D0DE2"/>
    <w:rsid w:val="007D2BDA"/>
    <w:rsid w:val="007D3F21"/>
    <w:rsid w:val="007D5BE5"/>
    <w:rsid w:val="007E0A3B"/>
    <w:rsid w:val="007E2112"/>
    <w:rsid w:val="007E4CC2"/>
    <w:rsid w:val="007F111E"/>
    <w:rsid w:val="007F463F"/>
    <w:rsid w:val="007F60CE"/>
    <w:rsid w:val="00813EC4"/>
    <w:rsid w:val="00820566"/>
    <w:rsid w:val="008222BD"/>
    <w:rsid w:val="00831309"/>
    <w:rsid w:val="00832078"/>
    <w:rsid w:val="008575EE"/>
    <w:rsid w:val="00877F53"/>
    <w:rsid w:val="008805EF"/>
    <w:rsid w:val="00891DD8"/>
    <w:rsid w:val="008B3F1F"/>
    <w:rsid w:val="008B6E4C"/>
    <w:rsid w:val="008D3F7D"/>
    <w:rsid w:val="008D602D"/>
    <w:rsid w:val="008F41A5"/>
    <w:rsid w:val="009026B6"/>
    <w:rsid w:val="00903348"/>
    <w:rsid w:val="0092234F"/>
    <w:rsid w:val="00937698"/>
    <w:rsid w:val="009518AF"/>
    <w:rsid w:val="00965A52"/>
    <w:rsid w:val="00965D1B"/>
    <w:rsid w:val="00986BE4"/>
    <w:rsid w:val="00995E07"/>
    <w:rsid w:val="009A2FE8"/>
    <w:rsid w:val="009A7C45"/>
    <w:rsid w:val="009C6567"/>
    <w:rsid w:val="009D12E9"/>
    <w:rsid w:val="009D367E"/>
    <w:rsid w:val="009E048A"/>
    <w:rsid w:val="009F1B69"/>
    <w:rsid w:val="009F3F34"/>
    <w:rsid w:val="00A026BD"/>
    <w:rsid w:val="00A0583D"/>
    <w:rsid w:val="00A05AE3"/>
    <w:rsid w:val="00A156B5"/>
    <w:rsid w:val="00A15DD5"/>
    <w:rsid w:val="00A20776"/>
    <w:rsid w:val="00A34BDC"/>
    <w:rsid w:val="00A36FD5"/>
    <w:rsid w:val="00A63FBD"/>
    <w:rsid w:val="00AA74A2"/>
    <w:rsid w:val="00AB3BCD"/>
    <w:rsid w:val="00AE02B6"/>
    <w:rsid w:val="00AE05F0"/>
    <w:rsid w:val="00AE61F5"/>
    <w:rsid w:val="00B03B79"/>
    <w:rsid w:val="00B12519"/>
    <w:rsid w:val="00B157A8"/>
    <w:rsid w:val="00B15C0D"/>
    <w:rsid w:val="00B17021"/>
    <w:rsid w:val="00B366ED"/>
    <w:rsid w:val="00B420F0"/>
    <w:rsid w:val="00B45FD7"/>
    <w:rsid w:val="00B53927"/>
    <w:rsid w:val="00B903A8"/>
    <w:rsid w:val="00B94C43"/>
    <w:rsid w:val="00BA13C4"/>
    <w:rsid w:val="00BC1E6B"/>
    <w:rsid w:val="00BC2A01"/>
    <w:rsid w:val="00BE1448"/>
    <w:rsid w:val="00BE2DC3"/>
    <w:rsid w:val="00BE2E17"/>
    <w:rsid w:val="00C04F3D"/>
    <w:rsid w:val="00C1069F"/>
    <w:rsid w:val="00C16AEA"/>
    <w:rsid w:val="00C31867"/>
    <w:rsid w:val="00C445FE"/>
    <w:rsid w:val="00C451FA"/>
    <w:rsid w:val="00C53FF7"/>
    <w:rsid w:val="00CA5BD5"/>
    <w:rsid w:val="00CB155D"/>
    <w:rsid w:val="00CC5C2E"/>
    <w:rsid w:val="00CD150A"/>
    <w:rsid w:val="00CF15AD"/>
    <w:rsid w:val="00CF7073"/>
    <w:rsid w:val="00D022E1"/>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17E72"/>
    <w:rsid w:val="00E7012A"/>
    <w:rsid w:val="00E8508F"/>
    <w:rsid w:val="00E8512A"/>
    <w:rsid w:val="00E86F82"/>
    <w:rsid w:val="00E90259"/>
    <w:rsid w:val="00E95688"/>
    <w:rsid w:val="00EB277F"/>
    <w:rsid w:val="00EB436A"/>
    <w:rsid w:val="00EF0713"/>
    <w:rsid w:val="00EF3BC1"/>
    <w:rsid w:val="00F1261B"/>
    <w:rsid w:val="00F22B3D"/>
    <w:rsid w:val="00F6777D"/>
    <w:rsid w:val="00F72310"/>
    <w:rsid w:val="00F75F04"/>
    <w:rsid w:val="00F94ACB"/>
    <w:rsid w:val="00F95E88"/>
    <w:rsid w:val="00FA26E8"/>
    <w:rsid w:val="00FC0B97"/>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E33FA2"/>
  <w15:chartTrackingRefBased/>
  <w15:docId w15:val="{5DF1F39F-D2ED-4305-AEC7-F73153E5A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3F23FC"/>
    <w:rPr>
      <w:sz w:val="24"/>
      <w:szCs w:val="24"/>
    </w:rPr>
  </w:style>
  <w:style w:type="paragraph" w:styleId="Heading1">
    <w:name w:val="heading 1"/>
    <w:basedOn w:val="Normal"/>
    <w:next w:val="Normal"/>
    <w:uiPriority w:val="1"/>
    <w:qFormat/>
    <w:rsid w:val="003F23FC"/>
    <w:pPr>
      <w:keepNext/>
      <w:spacing w:before="240" w:after="60"/>
      <w:outlineLvl w:val="0"/>
    </w:pPr>
    <w:rPr>
      <w:b/>
      <w:bCs/>
      <w:kern w:val="32"/>
      <w:szCs w:val="32"/>
    </w:rPr>
  </w:style>
  <w:style w:type="paragraph" w:styleId="Heading2">
    <w:name w:val="heading 2"/>
    <w:basedOn w:val="Normal"/>
    <w:next w:val="Normal"/>
    <w:uiPriority w:val="1"/>
    <w:qFormat/>
    <w:rsid w:val="003F23FC"/>
    <w:pPr>
      <w:keepNext/>
      <w:spacing w:before="240" w:after="60"/>
      <w:outlineLvl w:val="1"/>
    </w:pPr>
    <w:rPr>
      <w:b/>
      <w:bCs/>
      <w:iCs/>
      <w:szCs w:val="28"/>
    </w:rPr>
  </w:style>
  <w:style w:type="paragraph" w:styleId="Heading3">
    <w:name w:val="heading 3"/>
    <w:basedOn w:val="Normal"/>
    <w:next w:val="Normal"/>
    <w:uiPriority w:val="1"/>
    <w:qFormat/>
    <w:rsid w:val="003F23FC"/>
    <w:pPr>
      <w:spacing w:before="240" w:after="60"/>
      <w:outlineLvl w:val="2"/>
    </w:pPr>
    <w:rPr>
      <w:b/>
      <w:bCs/>
      <w:szCs w:val="26"/>
    </w:rPr>
  </w:style>
  <w:style w:type="paragraph" w:styleId="Heading4">
    <w:name w:val="heading 4"/>
    <w:basedOn w:val="Normal"/>
    <w:next w:val="Normal"/>
    <w:uiPriority w:val="1"/>
    <w:qFormat/>
    <w:rsid w:val="003F23FC"/>
    <w:pPr>
      <w:spacing w:before="240" w:after="60"/>
      <w:outlineLvl w:val="3"/>
    </w:pPr>
    <w:rPr>
      <w:b/>
      <w:bCs/>
      <w:szCs w:val="28"/>
    </w:rPr>
  </w:style>
  <w:style w:type="paragraph" w:styleId="Heading5">
    <w:name w:val="heading 5"/>
    <w:basedOn w:val="Normal"/>
    <w:next w:val="Normal"/>
    <w:uiPriority w:val="1"/>
    <w:qFormat/>
    <w:rsid w:val="003F23FC"/>
    <w:pPr>
      <w:spacing w:before="240" w:after="60"/>
      <w:outlineLvl w:val="4"/>
    </w:pPr>
    <w:rPr>
      <w:b/>
      <w:bCs/>
      <w:iCs/>
      <w:szCs w:val="26"/>
    </w:rPr>
  </w:style>
  <w:style w:type="paragraph" w:styleId="Heading6">
    <w:name w:val="heading 6"/>
    <w:basedOn w:val="Normal"/>
    <w:next w:val="Normal"/>
    <w:uiPriority w:val="1"/>
    <w:qFormat/>
    <w:rsid w:val="003F23FC"/>
    <w:pPr>
      <w:spacing w:before="240" w:after="60"/>
      <w:outlineLvl w:val="5"/>
    </w:pPr>
    <w:rPr>
      <w:b/>
      <w:bCs/>
      <w:szCs w:val="22"/>
    </w:rPr>
  </w:style>
  <w:style w:type="paragraph" w:styleId="Heading7">
    <w:name w:val="heading 7"/>
    <w:basedOn w:val="Normal"/>
    <w:next w:val="Normal"/>
    <w:uiPriority w:val="1"/>
    <w:qFormat/>
    <w:rsid w:val="003F23FC"/>
    <w:pPr>
      <w:spacing w:before="240" w:after="60"/>
      <w:outlineLvl w:val="6"/>
    </w:pPr>
    <w:rPr>
      <w:b/>
    </w:rPr>
  </w:style>
  <w:style w:type="paragraph" w:styleId="Heading8">
    <w:name w:val="heading 8"/>
    <w:basedOn w:val="Normal"/>
    <w:next w:val="Normal"/>
    <w:uiPriority w:val="1"/>
    <w:qFormat/>
    <w:rsid w:val="003F23FC"/>
    <w:pPr>
      <w:spacing w:before="240" w:after="60"/>
      <w:outlineLvl w:val="7"/>
    </w:pPr>
    <w:rPr>
      <w:b/>
      <w:iCs/>
    </w:rPr>
  </w:style>
  <w:style w:type="paragraph" w:styleId="Heading9">
    <w:name w:val="heading 9"/>
    <w:basedOn w:val="Normal"/>
    <w:next w:val="Normal"/>
    <w:uiPriority w:val="2"/>
    <w:qFormat/>
    <w:rsid w:val="003F23FC"/>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3F23FC"/>
    <w:pPr>
      <w:spacing w:after="240"/>
    </w:pPr>
    <w:rPr>
      <w:szCs w:val="20"/>
    </w:rPr>
  </w:style>
  <w:style w:type="paragraph" w:styleId="Quote">
    <w:name w:val="Quote"/>
    <w:basedOn w:val="BodyText"/>
    <w:uiPriority w:val="2"/>
    <w:qFormat/>
    <w:rsid w:val="003F23FC"/>
    <w:pPr>
      <w:ind w:left="1440" w:right="1440"/>
    </w:pPr>
  </w:style>
  <w:style w:type="paragraph" w:customStyle="1" w:styleId="BodyTextContinued">
    <w:name w:val="Body Text Continued"/>
    <w:basedOn w:val="BodyText"/>
    <w:next w:val="BodyText"/>
    <w:rsid w:val="003F23FC"/>
  </w:style>
  <w:style w:type="paragraph" w:styleId="TOC1">
    <w:name w:val="toc 1"/>
    <w:basedOn w:val="Normal"/>
    <w:next w:val="Normal"/>
    <w:autoRedefine/>
    <w:uiPriority w:val="2"/>
    <w:rsid w:val="003F23FC"/>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3F23FC"/>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3F23FC"/>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3F23FC"/>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3F23FC"/>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3F23FC"/>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3F23FC"/>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3F23FC"/>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3F23FC"/>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3F23FC"/>
    <w:pPr>
      <w:numPr>
        <w:numId w:val="9"/>
      </w:numPr>
    </w:pPr>
  </w:style>
  <w:style w:type="paragraph" w:styleId="ListNumber2">
    <w:name w:val="List Number 2"/>
    <w:basedOn w:val="BodyText"/>
    <w:uiPriority w:val="1"/>
    <w:rsid w:val="003F23FC"/>
    <w:pPr>
      <w:numPr>
        <w:numId w:val="10"/>
      </w:numPr>
    </w:pPr>
  </w:style>
  <w:style w:type="paragraph" w:styleId="ListBullet">
    <w:name w:val="List Bullet"/>
    <w:basedOn w:val="BodyText"/>
    <w:uiPriority w:val="1"/>
    <w:rsid w:val="003F23FC"/>
    <w:pPr>
      <w:numPr>
        <w:numId w:val="5"/>
      </w:numPr>
      <w:tabs>
        <w:tab w:val="left" w:pos="1440"/>
      </w:tabs>
    </w:pPr>
    <w:rPr>
      <w:szCs w:val="24"/>
    </w:rPr>
  </w:style>
  <w:style w:type="paragraph" w:styleId="ListBullet2">
    <w:name w:val="List Bullet 2"/>
    <w:basedOn w:val="BodyText"/>
    <w:uiPriority w:val="1"/>
    <w:rsid w:val="003F23FC"/>
    <w:pPr>
      <w:numPr>
        <w:numId w:val="7"/>
      </w:numPr>
      <w:tabs>
        <w:tab w:val="clear" w:pos="1440"/>
        <w:tab w:val="left" w:pos="720"/>
      </w:tabs>
      <w:ind w:left="720"/>
    </w:pPr>
    <w:rPr>
      <w:szCs w:val="24"/>
    </w:rPr>
  </w:style>
  <w:style w:type="paragraph" w:styleId="Header">
    <w:name w:val="header"/>
    <w:basedOn w:val="Normal"/>
    <w:uiPriority w:val="1"/>
    <w:rsid w:val="003F23FC"/>
    <w:pPr>
      <w:tabs>
        <w:tab w:val="center" w:pos="4680"/>
        <w:tab w:val="right" w:pos="9360"/>
      </w:tabs>
    </w:pPr>
  </w:style>
  <w:style w:type="paragraph" w:styleId="Footer">
    <w:name w:val="footer"/>
    <w:basedOn w:val="Normal"/>
    <w:rsid w:val="003F23FC"/>
    <w:pPr>
      <w:tabs>
        <w:tab w:val="center" w:pos="4680"/>
        <w:tab w:val="right" w:pos="9360"/>
      </w:tabs>
    </w:pPr>
  </w:style>
  <w:style w:type="table" w:styleId="TableGrid">
    <w:name w:val="Table Grid"/>
    <w:basedOn w:val="TableNormal"/>
    <w:rsid w:val="003F23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3F23FC"/>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3F23FC"/>
    <w:rPr>
      <w:rFonts w:ascii="Times New Roman Bold" w:hAnsi="Times New Roman Bold" w:cs="Arial"/>
      <w:b/>
      <w:vanish/>
      <w:color w:val="FF0000"/>
    </w:rPr>
  </w:style>
  <w:style w:type="paragraph" w:customStyle="1" w:styleId="Formhidden">
    <w:name w:val="Form_hidden"/>
    <w:rsid w:val="003F23FC"/>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3F23FC"/>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3F23FC"/>
    <w:rPr>
      <w:sz w:val="20"/>
      <w:szCs w:val="20"/>
    </w:rPr>
  </w:style>
  <w:style w:type="paragraph" w:customStyle="1" w:styleId="Titlehidden">
    <w:name w:val="Title_hidden"/>
    <w:uiPriority w:val="99"/>
    <w:qFormat/>
    <w:rsid w:val="003F23FC"/>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3F23FC"/>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3F23FC"/>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3F23F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3F23F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3F23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3F23FC"/>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3F23FC"/>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3F23FC"/>
    <w:rPr>
      <w:rFonts w:ascii="Arial" w:hAnsi="Arial"/>
      <w:i/>
      <w:vanish/>
      <w:color w:val="FF0000"/>
      <w:szCs w:val="24"/>
    </w:rPr>
  </w:style>
  <w:style w:type="paragraph" w:customStyle="1" w:styleId="MnLevel4hidden">
    <w:name w:val="MnLevel4_hidden"/>
    <w:uiPriority w:val="2"/>
    <w:rsid w:val="003F23FC"/>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3F23FC"/>
    <w:pPr>
      <w:spacing w:after="240"/>
      <w:ind w:right="5760"/>
    </w:pPr>
    <w:rPr>
      <w:rFonts w:ascii="Arial" w:hAnsi="Arial" w:cs="Arial"/>
      <w:i/>
      <w:vanish/>
      <w:color w:val="FF0000"/>
    </w:rPr>
  </w:style>
  <w:style w:type="paragraph" w:customStyle="1" w:styleId="MnListnhidden">
    <w:name w:val="MnList_n_hidden"/>
    <w:uiPriority w:val="2"/>
    <w:rsid w:val="003F23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3F23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3F23FC"/>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3F23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3F23FC"/>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3F23FC"/>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3F23FC"/>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3F23FC"/>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3F23FC"/>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3F23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3F23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3F23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3F23FC"/>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3F23FC"/>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3F23FC"/>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3F23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3F23FC"/>
    <w:rPr>
      <w:vanish/>
      <w:sz w:val="4"/>
      <w:szCs w:val="24"/>
    </w:rPr>
  </w:style>
  <w:style w:type="paragraph" w:customStyle="1" w:styleId="clausetitlehidden">
    <w:name w:val="clause_title_hidden"/>
    <w:basedOn w:val="Normal"/>
    <w:uiPriority w:val="2"/>
    <w:qFormat/>
    <w:rsid w:val="003F23FC"/>
    <w:pPr>
      <w:spacing w:after="240"/>
      <w:ind w:left="720" w:hanging="720"/>
    </w:pPr>
    <w:rPr>
      <w:i/>
      <w:vanish/>
      <w:color w:val="FF0000"/>
    </w:rPr>
  </w:style>
  <w:style w:type="paragraph" w:customStyle="1" w:styleId="clausenumberhidden">
    <w:name w:val="clause_number_hidden"/>
    <w:basedOn w:val="Normal"/>
    <w:uiPriority w:val="2"/>
    <w:qFormat/>
    <w:rsid w:val="003F23FC"/>
    <w:pPr>
      <w:spacing w:after="240"/>
    </w:pPr>
    <w:rPr>
      <w:rFonts w:ascii="Arial" w:hAnsi="Arial"/>
      <w:b/>
      <w:i/>
      <w:vanish/>
      <w:color w:val="FF0000"/>
      <w:sz w:val="20"/>
    </w:rPr>
  </w:style>
  <w:style w:type="paragraph" w:customStyle="1" w:styleId="TitleBeforeSubhidden">
    <w:name w:val="TitleBeforeSub_hidden"/>
    <w:uiPriority w:val="2"/>
    <w:qFormat/>
    <w:rsid w:val="003F23FC"/>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3F23FC"/>
  </w:style>
  <w:style w:type="paragraph" w:customStyle="1" w:styleId="TitleBeforeSub">
    <w:name w:val="TitleBeforeSub"/>
    <w:uiPriority w:val="2"/>
    <w:qFormat/>
    <w:rsid w:val="003F23FC"/>
    <w:pPr>
      <w:keepNext/>
      <w:widowControl w:val="0"/>
      <w:suppressAutoHyphens/>
      <w:spacing w:line="340" w:lineRule="atLeast"/>
      <w:jc w:val="center"/>
    </w:pPr>
    <w:rPr>
      <w:b/>
      <w:sz w:val="28"/>
      <w:szCs w:val="24"/>
    </w:rPr>
  </w:style>
  <w:style w:type="paragraph" w:customStyle="1" w:styleId="Heading">
    <w:name w:val="Heading"/>
    <w:uiPriority w:val="99"/>
    <w:rsid w:val="003F23FC"/>
    <w:pPr>
      <w:keepNext/>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alphaDotHang1st">
    <w:name w:val="Step_alphaDotHang1st"/>
    <w:uiPriority w:val="99"/>
    <w:rsid w:val="003F23FC"/>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3F23FC"/>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Para">
    <w:name w:val="Para"/>
    <w:uiPriority w:val="99"/>
    <w:rsid w:val="003F23FC"/>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3F23FC"/>
    <w:pPr>
      <w:widowControl w:val="0"/>
      <w:suppressAutoHyphens/>
      <w:autoSpaceDE w:val="0"/>
      <w:autoSpaceDN w:val="0"/>
      <w:adjustRightInd w:val="0"/>
      <w:spacing w:after="240" w:line="280" w:lineRule="atLeast"/>
    </w:pPr>
    <w:rPr>
      <w:color w:val="000000"/>
      <w:w w:val="0"/>
      <w:sz w:val="24"/>
      <w:szCs w:val="24"/>
    </w:rPr>
  </w:style>
  <w:style w:type="paragraph" w:styleId="Subtitle">
    <w:name w:val="Subtitle"/>
    <w:basedOn w:val="Normal"/>
    <w:next w:val="Normal"/>
    <w:link w:val="SubtitleChar"/>
    <w:uiPriority w:val="99"/>
    <w:qFormat/>
    <w:rsid w:val="003F23FC"/>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3F23FC"/>
    <w:rPr>
      <w:rFonts w:ascii="Times New Roman" w:eastAsia="Times New Roman" w:hAnsi="Times New Roman" w:cs="Times New Roman"/>
      <w:color w:val="000000"/>
      <w:w w:val="0"/>
      <w:sz w:val="24"/>
      <w:szCs w:val="24"/>
    </w:rPr>
  </w:style>
  <w:style w:type="paragraph" w:customStyle="1" w:styleId="StepNumberFlush">
    <w:name w:val="StepNumberFlush"/>
    <w:uiPriority w:val="99"/>
    <w:rsid w:val="003F23FC"/>
    <w:pPr>
      <w:tabs>
        <w:tab w:val="left" w:pos="720"/>
        <w:tab w:val="right" w:leader="underscore" w:pos="8880"/>
      </w:tabs>
      <w:suppressAutoHyphens/>
      <w:autoSpaceDE w:val="0"/>
      <w:autoSpaceDN w:val="0"/>
      <w:adjustRightInd w:val="0"/>
      <w:spacing w:after="240" w:line="280" w:lineRule="atLeast"/>
    </w:pPr>
    <w:rPr>
      <w:color w:val="000000"/>
      <w:w w:val="0"/>
      <w:sz w:val="24"/>
      <w:szCs w:val="24"/>
    </w:rPr>
  </w:style>
  <w:style w:type="paragraph" w:customStyle="1" w:styleId="Body">
    <w:name w:val="Body"/>
    <w:uiPriority w:val="99"/>
    <w:rsid w:val="003F23FC"/>
    <w:pPr>
      <w:suppressAutoHyphens/>
      <w:autoSpaceDE w:val="0"/>
      <w:autoSpaceDN w:val="0"/>
      <w:adjustRightInd w:val="0"/>
      <w:spacing w:line="280" w:lineRule="atLeast"/>
    </w:pPr>
    <w:rPr>
      <w:color w:val="000000"/>
      <w:w w:val="0"/>
      <w:sz w:val="24"/>
      <w:szCs w:val="24"/>
    </w:rPr>
  </w:style>
  <w:style w:type="paragraph" w:customStyle="1" w:styleId="StepNumber">
    <w:name w:val="StepNumber"/>
    <w:uiPriority w:val="99"/>
    <w:rsid w:val="003F23FC"/>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3F23FC"/>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Roman">
    <w:name w:val="StepRoman"/>
    <w:uiPriority w:val="99"/>
    <w:rsid w:val="003F23FC"/>
    <w:pPr>
      <w:widowControl w:val="0"/>
      <w:suppressAutoHyphens/>
      <w:autoSpaceDE w:val="0"/>
      <w:autoSpaceDN w:val="0"/>
      <w:adjustRightInd w:val="0"/>
      <w:spacing w:after="240" w:line="280" w:lineRule="atLeast"/>
    </w:pPr>
    <w:rPr>
      <w:color w:val="000000"/>
      <w:w w:val="0"/>
      <w:sz w:val="24"/>
      <w:szCs w:val="24"/>
    </w:rPr>
  </w:style>
  <w:style w:type="paragraph" w:customStyle="1" w:styleId="TableAnchor">
    <w:name w:val="TableAnchor"/>
    <w:uiPriority w:val="99"/>
    <w:rsid w:val="003F23FC"/>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3F23FC"/>
    <w:rPr>
      <w:rFonts w:ascii="Arial" w:hAnsi="Arial" w:cs="Arial"/>
      <w:b/>
      <w:bCs/>
      <w:sz w:val="20"/>
      <w:szCs w:val="20"/>
    </w:rPr>
  </w:style>
  <w:style w:type="character" w:customStyle="1" w:styleId="Italic">
    <w:name w:val="Italic"/>
    <w:uiPriority w:val="99"/>
    <w:rsid w:val="003F23FC"/>
    <w:rPr>
      <w:i/>
      <w:iCs/>
    </w:rPr>
  </w:style>
  <w:style w:type="character" w:customStyle="1" w:styleId="Bold">
    <w:name w:val="Bold"/>
    <w:uiPriority w:val="99"/>
    <w:rsid w:val="003F23FC"/>
    <w:rPr>
      <w:b/>
      <w:bCs/>
    </w:rPr>
  </w:style>
  <w:style w:type="character" w:customStyle="1" w:styleId="Line">
    <w:name w:val="Line"/>
    <w:uiPriority w:val="99"/>
    <w:rsid w:val="003F23FC"/>
  </w:style>
  <w:style w:type="character" w:customStyle="1" w:styleId="SmallCaps">
    <w:name w:val="SmallCaps"/>
    <w:uiPriority w:val="99"/>
    <w:rsid w:val="003F23FC"/>
    <w:rPr>
      <w:smallCaps/>
      <w:sz w:val="26"/>
      <w:szCs w:val="26"/>
    </w:rPr>
  </w:style>
  <w:style w:type="character" w:styleId="Hyperlink">
    <w:name w:val="Hyperlink"/>
    <w:uiPriority w:val="2"/>
    <w:rsid w:val="00E86F82"/>
    <w:rPr>
      <w:rFonts w:ascii="Times New Roman" w:hAnsi="Times New Roman" w:cs="Times New Roman"/>
      <w:color w:val="0563C1"/>
      <w:sz w:val="24"/>
      <w:u w:val="single"/>
    </w:rPr>
  </w:style>
  <w:style w:type="paragraph" w:styleId="BalloonText">
    <w:name w:val="Balloon Text"/>
    <w:basedOn w:val="Normal"/>
    <w:link w:val="BalloonTextChar"/>
    <w:rsid w:val="007A6AE2"/>
    <w:rPr>
      <w:rFonts w:ascii="Segoe UI" w:hAnsi="Segoe UI" w:cs="Segoe UI"/>
      <w:sz w:val="18"/>
      <w:szCs w:val="18"/>
    </w:rPr>
  </w:style>
  <w:style w:type="character" w:customStyle="1" w:styleId="BalloonTextChar">
    <w:name w:val="Balloon Text Char"/>
    <w:link w:val="BalloonText"/>
    <w:rsid w:val="007A6A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578D82-06E5-42EA-9A49-55957CD1DF27}">
  <ds:schemaRefs>
    <ds:schemaRef ds:uri="http://schemas.microsoft.com/sharepoint/v3/contenttype/forms"/>
  </ds:schemaRefs>
</ds:datastoreItem>
</file>

<file path=customXml/itemProps2.xml><?xml version="1.0" encoding="utf-8"?>
<ds:datastoreItem xmlns:ds="http://schemas.openxmlformats.org/officeDocument/2006/customXml" ds:itemID="{BE034E83-ACAB-4324-A4EA-1D43F6235E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CE3973-6EAF-4E06-A852-3A2AFC0E92D3}">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280</Words>
  <Characters>1601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1878</CharactersWithSpaces>
  <SharedDoc>false</SharedDoc>
  <HLinks>
    <vt:vector size="6" baseType="variant">
      <vt:variant>
        <vt:i4>6684703</vt:i4>
      </vt:variant>
      <vt:variant>
        <vt:i4>0</vt:i4>
      </vt:variant>
      <vt:variant>
        <vt:i4>0</vt:i4>
      </vt:variant>
      <vt:variant>
        <vt:i4>5</vt:i4>
      </vt:variant>
      <vt:variant>
        <vt:lpwstr>Source_files/Exhibit D - Bond and Insurance Requirements Sample (final).pdf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8</cp:revision>
  <cp:lastPrinted>2019-04-12T16:43:00Z</cp:lastPrinted>
  <dcterms:created xsi:type="dcterms:W3CDTF">2022-06-21T14:57:00Z</dcterms:created>
  <dcterms:modified xsi:type="dcterms:W3CDTF">2025-07-22T19:16:00Z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