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48FD" w14:textId="77777777" w:rsidR="0091103B" w:rsidRDefault="0091103B" w:rsidP="00F126D9">
      <w:pPr>
        <w:pStyle w:val="Formhidden"/>
      </w:pPr>
      <w:r>
        <w:t>Form 14-32</w:t>
      </w:r>
    </w:p>
    <w:p w14:paraId="38B4DEDD" w14:textId="77777777" w:rsidR="0091103B" w:rsidRDefault="0091103B" w:rsidP="00F126D9">
      <w:pPr>
        <w:pStyle w:val="TitleBeforeSub"/>
      </w:pPr>
      <w:r>
        <w:t>Notice of Acceleration</w:t>
      </w:r>
    </w:p>
    <w:p w14:paraId="0DD68CAB" w14:textId="77777777" w:rsidR="0091103B" w:rsidRDefault="0091103B" w:rsidP="00F126D9">
      <w:pPr>
        <w:pStyle w:val="Subtitlehidden"/>
      </w:pPr>
      <w:r>
        <w:t>[Home Equity Loan]</w:t>
      </w:r>
    </w:p>
    <w:p w14:paraId="7ADF416D" w14:textId="77777777" w:rsidR="0091103B" w:rsidRDefault="0091103B" w:rsidP="00F126D9">
      <w:pPr>
        <w:pStyle w:val="LetterDate"/>
        <w:spacing w:before="240"/>
        <w:ind w:left="4680" w:firstLine="0"/>
        <w:rPr>
          <w:w w:val="100"/>
        </w:rPr>
      </w:pPr>
      <w:r>
        <w:rPr>
          <w:w w:val="100"/>
        </w:rPr>
        <w:t>[</w:t>
      </w:r>
      <w:r>
        <w:rPr>
          <w:rFonts w:ascii="Arial" w:hAnsi="Arial" w:cs="Arial"/>
          <w:b/>
          <w:bCs/>
          <w:w w:val="100"/>
          <w:sz w:val="20"/>
          <w:szCs w:val="20"/>
        </w:rPr>
        <w:t>Date</w:t>
      </w:r>
      <w:r>
        <w:rPr>
          <w:w w:val="100"/>
        </w:rPr>
        <w:t>]</w:t>
      </w:r>
    </w:p>
    <w:p w14:paraId="61DDF379" w14:textId="77777777" w:rsidR="0091103B" w:rsidRDefault="0091103B">
      <w:pPr>
        <w:pStyle w:val="LetterAddress"/>
        <w:rPr>
          <w:w w:val="100"/>
        </w:rPr>
      </w:pPr>
      <w:r>
        <w:rPr>
          <w:w w:val="100"/>
        </w:rPr>
        <w:t>[</w:t>
      </w:r>
      <w:r>
        <w:rPr>
          <w:rStyle w:val="Substitute"/>
          <w:w w:val="100"/>
        </w:rPr>
        <w:t>Name and address of borrower</w:t>
      </w:r>
      <w:r>
        <w:rPr>
          <w:w w:val="100"/>
        </w:rPr>
        <w:t>]</w:t>
      </w:r>
    </w:p>
    <w:p w14:paraId="1AD252FC" w14:textId="373BE77B" w:rsidR="0091103B" w:rsidRDefault="003405E9" w:rsidP="003405E9">
      <w:pPr>
        <w:pStyle w:val="ParaLetterRe"/>
        <w:rPr>
          <w:w w:val="100"/>
        </w:rPr>
      </w:pPr>
      <w:r>
        <w:rPr>
          <w:w w:val="100"/>
        </w:rPr>
        <w:t xml:space="preserve">Re: </w:t>
      </w:r>
      <w:r>
        <w:rPr>
          <w:w w:val="100"/>
        </w:rPr>
        <w:tab/>
      </w:r>
      <w:r w:rsidR="000C6EAD">
        <w:rPr>
          <w:w w:val="100"/>
        </w:rPr>
        <w:t xml:space="preserve"> </w:t>
      </w:r>
      <w:r w:rsidR="0091103B">
        <w:rPr>
          <w:w w:val="100"/>
        </w:rPr>
        <w:t>[</w:t>
      </w:r>
      <w:r w:rsidR="0091103B">
        <w:rPr>
          <w:rStyle w:val="Substitute"/>
          <w:w w:val="100"/>
        </w:rPr>
        <w:t>describe note and loan documents</w:t>
      </w:r>
      <w:r w:rsidR="0091103B">
        <w:rPr>
          <w:w w:val="100"/>
        </w:rPr>
        <w:t>]</w:t>
      </w:r>
    </w:p>
    <w:p w14:paraId="11C641DA" w14:textId="77777777" w:rsidR="0091103B" w:rsidRDefault="0091103B">
      <w:pPr>
        <w:pStyle w:val="ParaSalutation"/>
        <w:rPr>
          <w:w w:val="100"/>
        </w:rPr>
      </w:pPr>
      <w:r>
        <w:rPr>
          <w:w w:val="100"/>
        </w:rPr>
        <w:t>[</w:t>
      </w:r>
      <w:r>
        <w:rPr>
          <w:rStyle w:val="Substitute"/>
          <w:w w:val="100"/>
        </w:rPr>
        <w:t>Salutation</w:t>
      </w:r>
      <w:r>
        <w:rPr>
          <w:w w:val="100"/>
        </w:rPr>
        <w:t>]</w:t>
      </w:r>
    </w:p>
    <w:p w14:paraId="7DD8F36D" w14:textId="77777777" w:rsidR="0091103B" w:rsidRDefault="0091103B">
      <w:pPr>
        <w:pStyle w:val="Para"/>
        <w:rPr>
          <w:w w:val="100"/>
        </w:rPr>
      </w:pPr>
      <w:r>
        <w:rPr>
          <w:w w:val="100"/>
        </w:rPr>
        <w:t>By letter dated [</w:t>
      </w:r>
      <w:r>
        <w:rPr>
          <w:rStyle w:val="Substitute"/>
          <w:w w:val="100"/>
        </w:rPr>
        <w:t>date of letter</w:t>
      </w:r>
      <w:r>
        <w:rPr>
          <w:w w:val="100"/>
        </w:rPr>
        <w:t>], I notified you of a default under the referenced loan documents on your Texas Constitution article XVI, section 50(a)(6), home equity loan. I am attempting to collect this indebtedness, and any information obtained will be used for that purpose.</w:t>
      </w:r>
    </w:p>
    <w:p w14:paraId="06FF9563" w14:textId="77777777" w:rsidR="0091103B" w:rsidRDefault="0091103B">
      <w:pPr>
        <w:pStyle w:val="Para"/>
        <w:rPr>
          <w:w w:val="100"/>
        </w:rPr>
      </w:pPr>
      <w:r>
        <w:rPr>
          <w:w w:val="100"/>
        </w:rPr>
        <w:t>Because the default on your home equity note has not been cured, the mortgagee has accelerated the maturity of your note, declaring all unpaid principal, together with accrued but unpaid interest and fees and expenses allowed by law, immediately due and payable. The mortgagee will now seek a court order allowing the mortgagee to foreclose the lien you granted on your homestead under the loan documents in accordance with Texas Constitution article XVI, section 50(a)(6), and rules 735 and 736 of the Texas Rules of Civil Procedure.</w:t>
      </w:r>
    </w:p>
    <w:p w14:paraId="1612A2F3" w14:textId="77777777" w:rsidR="0091103B" w:rsidRDefault="0091103B">
      <w:pPr>
        <w:pStyle w:val="Para"/>
        <w:rPr>
          <w:w w:val="100"/>
        </w:rPr>
      </w:pPr>
      <w:r>
        <w:rPr>
          <w:w w:val="100"/>
        </w:rPr>
        <w:t>If you have any questions, please consult your legal counsel.</w:t>
      </w:r>
    </w:p>
    <w:p w14:paraId="64020FA7" w14:textId="6B40FD22" w:rsidR="0091103B" w:rsidRDefault="003405E9" w:rsidP="003405E9">
      <w:pPr>
        <w:pStyle w:val="LetterSincerely"/>
        <w:rPr>
          <w:w w:val="100"/>
        </w:rPr>
      </w:pPr>
      <w:r>
        <w:rPr>
          <w:w w:val="100"/>
        </w:rPr>
        <w:t>Sincerely yours,</w:t>
      </w:r>
      <w:r>
        <w:rPr>
          <w:w w:val="100"/>
        </w:rPr>
        <w:tab/>
      </w:r>
    </w:p>
    <w:p w14:paraId="3E1F6F88" w14:textId="77777777" w:rsidR="0091103B" w:rsidRDefault="0091103B">
      <w:pPr>
        <w:pStyle w:val="SignBlock"/>
      </w:pPr>
      <w:r>
        <w:tab/>
      </w:r>
    </w:p>
    <w:p w14:paraId="57068388" w14:textId="77777777" w:rsidR="0091103B" w:rsidRDefault="0091103B">
      <w:pPr>
        <w:pStyle w:val="SignItemLast"/>
      </w:pPr>
      <w:r>
        <w:t>[</w:t>
      </w:r>
      <w:r>
        <w:rPr>
          <w:rStyle w:val="Substitute"/>
        </w:rPr>
        <w:t>Name of attorney</w:t>
      </w:r>
      <w:r>
        <w:t>]</w:t>
      </w:r>
    </w:p>
    <w:p w14:paraId="2FF0CB0E" w14:textId="77777777" w:rsidR="0091103B" w:rsidRDefault="0091103B" w:rsidP="000C6EAD">
      <w:pPr>
        <w:pStyle w:val="LetterAddress"/>
        <w:contextualSpacing/>
        <w:rPr>
          <w:w w:val="100"/>
        </w:rPr>
      </w:pPr>
      <w:r>
        <w:rPr>
          <w:w w:val="100"/>
        </w:rPr>
        <w:t>Certified Mail No. [</w:t>
      </w:r>
      <w:r>
        <w:rPr>
          <w:rStyle w:val="Substitute"/>
          <w:w w:val="100"/>
        </w:rPr>
        <w:t>number</w:t>
      </w:r>
      <w:r>
        <w:rPr>
          <w:w w:val="100"/>
        </w:rPr>
        <w:t>]</w:t>
      </w:r>
    </w:p>
    <w:p w14:paraId="43AA98F9" w14:textId="77777777" w:rsidR="000C6EAD" w:rsidRDefault="0091103B" w:rsidP="000C6EAD">
      <w:pPr>
        <w:pStyle w:val="LetterAddress"/>
        <w:contextualSpacing/>
        <w:rPr>
          <w:w w:val="100"/>
        </w:rPr>
      </w:pPr>
      <w:r>
        <w:rPr>
          <w:w w:val="100"/>
        </w:rPr>
        <w:t>Return Receipt Requested</w:t>
      </w:r>
    </w:p>
    <w:p w14:paraId="02BB6DD7" w14:textId="77777777" w:rsidR="0091103B" w:rsidRDefault="000C6EAD" w:rsidP="000C6EAD">
      <w:pPr>
        <w:pStyle w:val="LetterAddress"/>
        <w:contextualSpacing/>
        <w:rPr>
          <w:w w:val="100"/>
        </w:rPr>
      </w:pPr>
      <w:r>
        <w:rPr>
          <w:w w:val="100"/>
        </w:rPr>
        <w:t xml:space="preserve">c: </w:t>
      </w:r>
      <w:r w:rsidR="0091103B">
        <w:rPr>
          <w:w w:val="100"/>
        </w:rPr>
        <w:t>[</w:t>
      </w:r>
      <w:r w:rsidR="0091103B">
        <w:rPr>
          <w:rStyle w:val="Substitute"/>
          <w:w w:val="100"/>
        </w:rPr>
        <w:t>name of borrower</w:t>
      </w:r>
      <w:r w:rsidR="0091103B">
        <w:rPr>
          <w:w w:val="100"/>
        </w:rPr>
        <w:t>], by first-class mail</w:t>
      </w:r>
    </w:p>
    <w:p w14:paraId="6B717B5D" w14:textId="77777777" w:rsidR="007F463F" w:rsidRDefault="007F463F" w:rsidP="00937698"/>
    <w:sectPr w:rsidR="007F463F" w:rsidSect="0091103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5697C" w14:textId="77777777" w:rsidR="00BA5A26" w:rsidRDefault="00BA5A26">
      <w:r>
        <w:separator/>
      </w:r>
    </w:p>
  </w:endnote>
  <w:endnote w:type="continuationSeparator" w:id="0">
    <w:p w14:paraId="767D50CB" w14:textId="77777777" w:rsidR="00BA5A26" w:rsidRDefault="00BA5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9182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B7035" w14:textId="77777777" w:rsidR="00BA5A26" w:rsidRDefault="00BA5A26">
      <w:r>
        <w:separator/>
      </w:r>
    </w:p>
  </w:footnote>
  <w:footnote w:type="continuationSeparator" w:id="0">
    <w:p w14:paraId="27FABE1F" w14:textId="77777777" w:rsidR="00BA5A26" w:rsidRDefault="00BA5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F980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7287345">
    <w:abstractNumId w:val="8"/>
  </w:num>
  <w:num w:numId="2" w16cid:durableId="1767648467">
    <w:abstractNumId w:val="8"/>
  </w:num>
  <w:num w:numId="3" w16cid:durableId="49235050">
    <w:abstractNumId w:val="3"/>
  </w:num>
  <w:num w:numId="4" w16cid:durableId="211157274">
    <w:abstractNumId w:val="3"/>
  </w:num>
  <w:num w:numId="5" w16cid:durableId="1804737758">
    <w:abstractNumId w:val="9"/>
  </w:num>
  <w:num w:numId="6" w16cid:durableId="900754830">
    <w:abstractNumId w:val="9"/>
  </w:num>
  <w:num w:numId="7" w16cid:durableId="67311512">
    <w:abstractNumId w:val="7"/>
  </w:num>
  <w:num w:numId="8" w16cid:durableId="1690637745">
    <w:abstractNumId w:val="7"/>
  </w:num>
  <w:num w:numId="9" w16cid:durableId="1384409459">
    <w:abstractNumId w:val="13"/>
  </w:num>
  <w:num w:numId="10" w16cid:durableId="106512525">
    <w:abstractNumId w:val="15"/>
  </w:num>
  <w:num w:numId="11" w16cid:durableId="1935555964">
    <w:abstractNumId w:val="8"/>
  </w:num>
  <w:num w:numId="12" w16cid:durableId="1053654997">
    <w:abstractNumId w:val="3"/>
  </w:num>
  <w:num w:numId="13" w16cid:durableId="1666125007">
    <w:abstractNumId w:val="9"/>
  </w:num>
  <w:num w:numId="14" w16cid:durableId="908422748">
    <w:abstractNumId w:val="7"/>
  </w:num>
  <w:num w:numId="15" w16cid:durableId="1461460721">
    <w:abstractNumId w:val="6"/>
  </w:num>
  <w:num w:numId="16" w16cid:durableId="660039256">
    <w:abstractNumId w:val="5"/>
  </w:num>
  <w:num w:numId="17" w16cid:durableId="309482433">
    <w:abstractNumId w:val="4"/>
  </w:num>
  <w:num w:numId="18" w16cid:durableId="1890024294">
    <w:abstractNumId w:val="2"/>
  </w:num>
  <w:num w:numId="19" w16cid:durableId="477502570">
    <w:abstractNumId w:val="1"/>
  </w:num>
  <w:num w:numId="20" w16cid:durableId="2070837147">
    <w:abstractNumId w:val="0"/>
  </w:num>
  <w:num w:numId="21" w16cid:durableId="1658144249">
    <w:abstractNumId w:val="11"/>
  </w:num>
  <w:num w:numId="22" w16cid:durableId="209537763">
    <w:abstractNumId w:val="12"/>
  </w:num>
  <w:num w:numId="23" w16cid:durableId="1698190322">
    <w:abstractNumId w:val="14"/>
  </w:num>
  <w:num w:numId="24" w16cid:durableId="83585147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514026990">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386445642">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32.docx"/>
    <w:docVar w:name="TBBStampDate" w:val="07-22-2025"/>
    <w:docVar w:name="TBBVer" w:val="docx"/>
    <w:docVar w:name="TBBYear" w:val="2025"/>
  </w:docVars>
  <w:rsids>
    <w:rsidRoot w:val="0091103B"/>
    <w:rsid w:val="00006704"/>
    <w:rsid w:val="00017DC8"/>
    <w:rsid w:val="00020788"/>
    <w:rsid w:val="00027037"/>
    <w:rsid w:val="00035105"/>
    <w:rsid w:val="00055419"/>
    <w:rsid w:val="00075517"/>
    <w:rsid w:val="000A5288"/>
    <w:rsid w:val="000A6DC7"/>
    <w:rsid w:val="000B0F31"/>
    <w:rsid w:val="000B259E"/>
    <w:rsid w:val="000C6EAD"/>
    <w:rsid w:val="000D0833"/>
    <w:rsid w:val="000D5936"/>
    <w:rsid w:val="000E3AC1"/>
    <w:rsid w:val="00103258"/>
    <w:rsid w:val="00124EC7"/>
    <w:rsid w:val="001357DF"/>
    <w:rsid w:val="00167635"/>
    <w:rsid w:val="001B4977"/>
    <w:rsid w:val="001C7034"/>
    <w:rsid w:val="001D113B"/>
    <w:rsid w:val="001F4557"/>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1403F"/>
    <w:rsid w:val="00320622"/>
    <w:rsid w:val="003405E9"/>
    <w:rsid w:val="00382C39"/>
    <w:rsid w:val="00385003"/>
    <w:rsid w:val="003864FA"/>
    <w:rsid w:val="00386B7C"/>
    <w:rsid w:val="0039278E"/>
    <w:rsid w:val="00397006"/>
    <w:rsid w:val="00397661"/>
    <w:rsid w:val="003A1D8C"/>
    <w:rsid w:val="003C0B1C"/>
    <w:rsid w:val="003D7347"/>
    <w:rsid w:val="003E1B11"/>
    <w:rsid w:val="004031E7"/>
    <w:rsid w:val="0041493A"/>
    <w:rsid w:val="00417CAA"/>
    <w:rsid w:val="004217A3"/>
    <w:rsid w:val="00436055"/>
    <w:rsid w:val="004578BE"/>
    <w:rsid w:val="0046632A"/>
    <w:rsid w:val="004A1988"/>
    <w:rsid w:val="004C7340"/>
    <w:rsid w:val="004D7E2D"/>
    <w:rsid w:val="004E343B"/>
    <w:rsid w:val="004F6E30"/>
    <w:rsid w:val="005038A4"/>
    <w:rsid w:val="005140F1"/>
    <w:rsid w:val="00532BDD"/>
    <w:rsid w:val="0054029D"/>
    <w:rsid w:val="00551332"/>
    <w:rsid w:val="00562AB8"/>
    <w:rsid w:val="0056511D"/>
    <w:rsid w:val="00570333"/>
    <w:rsid w:val="00574113"/>
    <w:rsid w:val="00582F0A"/>
    <w:rsid w:val="005906DA"/>
    <w:rsid w:val="005967D5"/>
    <w:rsid w:val="005A66B2"/>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B596B"/>
    <w:rsid w:val="008D3F7D"/>
    <w:rsid w:val="008D602D"/>
    <w:rsid w:val="008F41A5"/>
    <w:rsid w:val="00903348"/>
    <w:rsid w:val="0091103B"/>
    <w:rsid w:val="00937698"/>
    <w:rsid w:val="009518AF"/>
    <w:rsid w:val="00965A52"/>
    <w:rsid w:val="00986BE4"/>
    <w:rsid w:val="009A2FE8"/>
    <w:rsid w:val="009A7C45"/>
    <w:rsid w:val="009C6567"/>
    <w:rsid w:val="009D367E"/>
    <w:rsid w:val="009E048A"/>
    <w:rsid w:val="009F1B69"/>
    <w:rsid w:val="00A026BD"/>
    <w:rsid w:val="00A0583D"/>
    <w:rsid w:val="00A1036D"/>
    <w:rsid w:val="00A156B5"/>
    <w:rsid w:val="00A34BDC"/>
    <w:rsid w:val="00A93D7B"/>
    <w:rsid w:val="00AA74A2"/>
    <w:rsid w:val="00AB3BCD"/>
    <w:rsid w:val="00AE05F0"/>
    <w:rsid w:val="00AE61F5"/>
    <w:rsid w:val="00B0700A"/>
    <w:rsid w:val="00B12519"/>
    <w:rsid w:val="00B157A8"/>
    <w:rsid w:val="00B15C0D"/>
    <w:rsid w:val="00B15C87"/>
    <w:rsid w:val="00B17021"/>
    <w:rsid w:val="00B53927"/>
    <w:rsid w:val="00BA13C4"/>
    <w:rsid w:val="00BA5A26"/>
    <w:rsid w:val="00BE2E17"/>
    <w:rsid w:val="00C04F3D"/>
    <w:rsid w:val="00C1069F"/>
    <w:rsid w:val="00C16AEA"/>
    <w:rsid w:val="00C31867"/>
    <w:rsid w:val="00C445FE"/>
    <w:rsid w:val="00C53FF7"/>
    <w:rsid w:val="00CA5BD5"/>
    <w:rsid w:val="00CB155D"/>
    <w:rsid w:val="00CC5C2E"/>
    <w:rsid w:val="00CD150A"/>
    <w:rsid w:val="00CF7073"/>
    <w:rsid w:val="00D25F76"/>
    <w:rsid w:val="00D2766B"/>
    <w:rsid w:val="00D35A20"/>
    <w:rsid w:val="00D47494"/>
    <w:rsid w:val="00D562D6"/>
    <w:rsid w:val="00D8051B"/>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EF7D83"/>
    <w:rsid w:val="00F1261B"/>
    <w:rsid w:val="00F126D9"/>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69702"/>
  <w15:chartTrackingRefBased/>
  <w15:docId w15:val="{DBC06B5A-EEA4-4CE1-8E5C-AB8E0FD0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1103B"/>
    <w:rPr>
      <w:sz w:val="24"/>
      <w:szCs w:val="24"/>
    </w:rPr>
  </w:style>
  <w:style w:type="paragraph" w:styleId="Heading1">
    <w:name w:val="heading 1"/>
    <w:basedOn w:val="Normal"/>
    <w:next w:val="Normal"/>
    <w:uiPriority w:val="1"/>
    <w:qFormat/>
    <w:rsid w:val="0091103B"/>
    <w:pPr>
      <w:keepNext/>
      <w:spacing w:before="240" w:after="60"/>
      <w:outlineLvl w:val="0"/>
    </w:pPr>
    <w:rPr>
      <w:b/>
      <w:bCs/>
      <w:kern w:val="32"/>
      <w:szCs w:val="32"/>
    </w:rPr>
  </w:style>
  <w:style w:type="paragraph" w:styleId="Heading2">
    <w:name w:val="heading 2"/>
    <w:basedOn w:val="Normal"/>
    <w:next w:val="Normal"/>
    <w:uiPriority w:val="1"/>
    <w:qFormat/>
    <w:rsid w:val="0091103B"/>
    <w:pPr>
      <w:keepNext/>
      <w:spacing w:before="240" w:after="60"/>
      <w:outlineLvl w:val="1"/>
    </w:pPr>
    <w:rPr>
      <w:b/>
      <w:bCs/>
      <w:iCs/>
      <w:szCs w:val="28"/>
    </w:rPr>
  </w:style>
  <w:style w:type="paragraph" w:styleId="Heading3">
    <w:name w:val="heading 3"/>
    <w:basedOn w:val="Normal"/>
    <w:next w:val="Normal"/>
    <w:uiPriority w:val="1"/>
    <w:qFormat/>
    <w:rsid w:val="0091103B"/>
    <w:pPr>
      <w:spacing w:before="240" w:after="60"/>
      <w:outlineLvl w:val="2"/>
    </w:pPr>
    <w:rPr>
      <w:b/>
      <w:bCs/>
      <w:szCs w:val="26"/>
    </w:rPr>
  </w:style>
  <w:style w:type="paragraph" w:styleId="Heading4">
    <w:name w:val="heading 4"/>
    <w:basedOn w:val="Normal"/>
    <w:next w:val="Normal"/>
    <w:uiPriority w:val="1"/>
    <w:qFormat/>
    <w:rsid w:val="0091103B"/>
    <w:pPr>
      <w:spacing w:before="240" w:after="60"/>
      <w:outlineLvl w:val="3"/>
    </w:pPr>
    <w:rPr>
      <w:b/>
      <w:bCs/>
      <w:szCs w:val="28"/>
    </w:rPr>
  </w:style>
  <w:style w:type="paragraph" w:styleId="Heading5">
    <w:name w:val="heading 5"/>
    <w:basedOn w:val="Normal"/>
    <w:next w:val="Normal"/>
    <w:uiPriority w:val="1"/>
    <w:qFormat/>
    <w:rsid w:val="0091103B"/>
    <w:pPr>
      <w:spacing w:before="240" w:after="60"/>
      <w:outlineLvl w:val="4"/>
    </w:pPr>
    <w:rPr>
      <w:b/>
      <w:bCs/>
      <w:iCs/>
      <w:szCs w:val="26"/>
    </w:rPr>
  </w:style>
  <w:style w:type="paragraph" w:styleId="Heading6">
    <w:name w:val="heading 6"/>
    <w:basedOn w:val="Normal"/>
    <w:next w:val="Normal"/>
    <w:uiPriority w:val="1"/>
    <w:qFormat/>
    <w:rsid w:val="0091103B"/>
    <w:pPr>
      <w:spacing w:before="240" w:after="60"/>
      <w:outlineLvl w:val="5"/>
    </w:pPr>
    <w:rPr>
      <w:b/>
      <w:bCs/>
      <w:szCs w:val="22"/>
    </w:rPr>
  </w:style>
  <w:style w:type="paragraph" w:styleId="Heading7">
    <w:name w:val="heading 7"/>
    <w:basedOn w:val="Normal"/>
    <w:next w:val="Normal"/>
    <w:uiPriority w:val="1"/>
    <w:qFormat/>
    <w:rsid w:val="0091103B"/>
    <w:pPr>
      <w:spacing w:before="240" w:after="60"/>
      <w:outlineLvl w:val="6"/>
    </w:pPr>
    <w:rPr>
      <w:b/>
    </w:rPr>
  </w:style>
  <w:style w:type="paragraph" w:styleId="Heading8">
    <w:name w:val="heading 8"/>
    <w:basedOn w:val="Normal"/>
    <w:next w:val="Normal"/>
    <w:uiPriority w:val="1"/>
    <w:qFormat/>
    <w:rsid w:val="0091103B"/>
    <w:pPr>
      <w:spacing w:before="240" w:after="60"/>
      <w:outlineLvl w:val="7"/>
    </w:pPr>
    <w:rPr>
      <w:b/>
      <w:iCs/>
    </w:rPr>
  </w:style>
  <w:style w:type="paragraph" w:styleId="Heading9">
    <w:name w:val="heading 9"/>
    <w:basedOn w:val="Normal"/>
    <w:next w:val="Normal"/>
    <w:uiPriority w:val="2"/>
    <w:qFormat/>
    <w:rsid w:val="0091103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1103B"/>
    <w:pPr>
      <w:spacing w:after="240"/>
    </w:pPr>
    <w:rPr>
      <w:szCs w:val="20"/>
    </w:rPr>
  </w:style>
  <w:style w:type="paragraph" w:styleId="Quote">
    <w:name w:val="Quote"/>
    <w:basedOn w:val="BodyText"/>
    <w:uiPriority w:val="2"/>
    <w:qFormat/>
    <w:rsid w:val="0091103B"/>
    <w:pPr>
      <w:ind w:left="1440" w:right="1440"/>
    </w:pPr>
  </w:style>
  <w:style w:type="paragraph" w:customStyle="1" w:styleId="BodyTextContinued">
    <w:name w:val="Body Text Continued"/>
    <w:basedOn w:val="BodyText"/>
    <w:next w:val="BodyText"/>
    <w:rsid w:val="0091103B"/>
  </w:style>
  <w:style w:type="paragraph" w:styleId="TOC1">
    <w:name w:val="toc 1"/>
    <w:basedOn w:val="Normal"/>
    <w:next w:val="Normal"/>
    <w:autoRedefine/>
    <w:uiPriority w:val="2"/>
    <w:rsid w:val="0091103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1103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1103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1103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1103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1103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1103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1103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1103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1103B"/>
    <w:pPr>
      <w:numPr>
        <w:numId w:val="9"/>
      </w:numPr>
    </w:pPr>
  </w:style>
  <w:style w:type="paragraph" w:styleId="ListNumber2">
    <w:name w:val="List Number 2"/>
    <w:basedOn w:val="BodyText"/>
    <w:uiPriority w:val="1"/>
    <w:rsid w:val="0091103B"/>
    <w:pPr>
      <w:numPr>
        <w:numId w:val="10"/>
      </w:numPr>
    </w:pPr>
  </w:style>
  <w:style w:type="paragraph" w:styleId="ListBullet">
    <w:name w:val="List Bullet"/>
    <w:basedOn w:val="BodyText"/>
    <w:uiPriority w:val="1"/>
    <w:rsid w:val="0091103B"/>
    <w:pPr>
      <w:numPr>
        <w:numId w:val="5"/>
      </w:numPr>
      <w:tabs>
        <w:tab w:val="left" w:pos="1440"/>
      </w:tabs>
    </w:pPr>
    <w:rPr>
      <w:szCs w:val="24"/>
    </w:rPr>
  </w:style>
  <w:style w:type="paragraph" w:styleId="ListBullet2">
    <w:name w:val="List Bullet 2"/>
    <w:basedOn w:val="BodyText"/>
    <w:uiPriority w:val="1"/>
    <w:rsid w:val="0091103B"/>
    <w:pPr>
      <w:numPr>
        <w:numId w:val="7"/>
      </w:numPr>
      <w:tabs>
        <w:tab w:val="clear" w:pos="1440"/>
        <w:tab w:val="left" w:pos="720"/>
      </w:tabs>
      <w:ind w:left="720"/>
    </w:pPr>
    <w:rPr>
      <w:szCs w:val="24"/>
    </w:rPr>
  </w:style>
  <w:style w:type="paragraph" w:styleId="Header">
    <w:name w:val="header"/>
    <w:basedOn w:val="Normal"/>
    <w:uiPriority w:val="1"/>
    <w:rsid w:val="0091103B"/>
    <w:pPr>
      <w:tabs>
        <w:tab w:val="center" w:pos="4680"/>
        <w:tab w:val="right" w:pos="9360"/>
      </w:tabs>
    </w:pPr>
  </w:style>
  <w:style w:type="paragraph" w:styleId="Footer">
    <w:name w:val="footer"/>
    <w:basedOn w:val="Normal"/>
    <w:rsid w:val="0091103B"/>
    <w:pPr>
      <w:tabs>
        <w:tab w:val="center" w:pos="4680"/>
        <w:tab w:val="right" w:pos="9360"/>
      </w:tabs>
    </w:pPr>
  </w:style>
  <w:style w:type="table" w:styleId="TableGrid">
    <w:name w:val="Table Grid"/>
    <w:basedOn w:val="TableNormal"/>
    <w:rsid w:val="00911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1103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1103B"/>
    <w:rPr>
      <w:rFonts w:ascii="Times New Roman Bold" w:hAnsi="Times New Roman Bold" w:cs="Arial"/>
      <w:b/>
      <w:vanish/>
      <w:color w:val="FF0000"/>
    </w:rPr>
  </w:style>
  <w:style w:type="paragraph" w:customStyle="1" w:styleId="Formhidden">
    <w:name w:val="Form_hidden"/>
    <w:rsid w:val="0091103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1103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1103B"/>
    <w:rPr>
      <w:sz w:val="20"/>
      <w:szCs w:val="20"/>
    </w:rPr>
  </w:style>
  <w:style w:type="paragraph" w:customStyle="1" w:styleId="Titlehidden">
    <w:name w:val="Title_hidden"/>
    <w:uiPriority w:val="99"/>
    <w:qFormat/>
    <w:rsid w:val="0091103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1103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1103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1103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1103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1103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1103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1103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1103B"/>
    <w:rPr>
      <w:rFonts w:ascii="Arial" w:hAnsi="Arial"/>
      <w:i/>
      <w:vanish/>
      <w:color w:val="FF0000"/>
      <w:szCs w:val="24"/>
    </w:rPr>
  </w:style>
  <w:style w:type="paragraph" w:customStyle="1" w:styleId="MnLevel4hidden">
    <w:name w:val="MnLevel4_hidden"/>
    <w:uiPriority w:val="2"/>
    <w:rsid w:val="0091103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1103B"/>
    <w:pPr>
      <w:spacing w:after="240"/>
      <w:ind w:right="5760"/>
    </w:pPr>
    <w:rPr>
      <w:rFonts w:ascii="Arial" w:hAnsi="Arial" w:cs="Arial"/>
      <w:i/>
      <w:vanish/>
      <w:color w:val="FF0000"/>
    </w:rPr>
  </w:style>
  <w:style w:type="paragraph" w:customStyle="1" w:styleId="MnListnhidden">
    <w:name w:val="MnList_n_hidden"/>
    <w:uiPriority w:val="2"/>
    <w:rsid w:val="0091103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1103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1103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1103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1103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1103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1103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1103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1103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1103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1103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1103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1103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1103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1103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1103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1103B"/>
    <w:rPr>
      <w:vanish/>
      <w:sz w:val="4"/>
      <w:szCs w:val="24"/>
    </w:rPr>
  </w:style>
  <w:style w:type="paragraph" w:customStyle="1" w:styleId="clausetitlehidden">
    <w:name w:val="clause_title_hidden"/>
    <w:basedOn w:val="Normal"/>
    <w:uiPriority w:val="2"/>
    <w:qFormat/>
    <w:rsid w:val="0091103B"/>
    <w:pPr>
      <w:spacing w:after="240"/>
      <w:ind w:left="720" w:hanging="720"/>
    </w:pPr>
    <w:rPr>
      <w:i/>
      <w:vanish/>
      <w:color w:val="FF0000"/>
    </w:rPr>
  </w:style>
  <w:style w:type="paragraph" w:customStyle="1" w:styleId="clausenumberhidden">
    <w:name w:val="clause_number_hidden"/>
    <w:basedOn w:val="Normal"/>
    <w:uiPriority w:val="2"/>
    <w:qFormat/>
    <w:rsid w:val="0091103B"/>
    <w:pPr>
      <w:spacing w:after="240"/>
    </w:pPr>
    <w:rPr>
      <w:rFonts w:ascii="Arial" w:hAnsi="Arial"/>
      <w:b/>
      <w:i/>
      <w:vanish/>
      <w:color w:val="FF0000"/>
      <w:sz w:val="20"/>
    </w:rPr>
  </w:style>
  <w:style w:type="paragraph" w:customStyle="1" w:styleId="TitleBeforeSubhidden">
    <w:name w:val="TitleBeforeSub_hidden"/>
    <w:uiPriority w:val="2"/>
    <w:qFormat/>
    <w:rsid w:val="0091103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1103B"/>
  </w:style>
  <w:style w:type="paragraph" w:customStyle="1" w:styleId="TitleBeforeSub">
    <w:name w:val="TitleBeforeSub"/>
    <w:uiPriority w:val="2"/>
    <w:qFormat/>
    <w:rsid w:val="0091103B"/>
    <w:pPr>
      <w:keepNext/>
      <w:widowControl w:val="0"/>
      <w:suppressAutoHyphens/>
      <w:spacing w:line="340" w:lineRule="atLeast"/>
      <w:jc w:val="center"/>
    </w:pPr>
    <w:rPr>
      <w:b/>
      <w:sz w:val="28"/>
      <w:szCs w:val="24"/>
    </w:rPr>
  </w:style>
  <w:style w:type="character" w:customStyle="1" w:styleId="TitleChar">
    <w:name w:val="Title Char"/>
    <w:link w:val="Title"/>
    <w:uiPriority w:val="2"/>
    <w:rsid w:val="0091103B"/>
    <w:rPr>
      <w:rFonts w:ascii="Times New Roman" w:hAnsi="Times New Roman" w:cs="Times New Roman"/>
      <w:b/>
      <w:bCs/>
      <w:sz w:val="28"/>
      <w:szCs w:val="24"/>
    </w:rPr>
  </w:style>
  <w:style w:type="paragraph" w:customStyle="1" w:styleId="ParaLetterRe">
    <w:name w:val="ParaLetterRe"/>
    <w:uiPriority w:val="99"/>
    <w:rsid w:val="0091103B"/>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91103B"/>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91103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91103B"/>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91103B"/>
    <w:rPr>
      <w:rFonts w:ascii="Times New Roman" w:eastAsia="Times New Roman" w:hAnsi="Times New Roman" w:cs="Times New Roman"/>
      <w:color w:val="000000"/>
      <w:w w:val="0"/>
      <w:sz w:val="24"/>
      <w:szCs w:val="24"/>
    </w:rPr>
  </w:style>
  <w:style w:type="paragraph" w:customStyle="1" w:styleId="LetterCopy">
    <w:name w:val="LetterCopy"/>
    <w:uiPriority w:val="99"/>
    <w:rsid w:val="0091103B"/>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91103B"/>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91103B"/>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91103B"/>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91103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9F1088-FDDF-433D-B4C1-E47D150744F0}">
  <ds:schemaRefs>
    <ds:schemaRef ds:uri="http://schemas.microsoft.com/sharepoint/v3/contenttype/forms"/>
  </ds:schemaRefs>
</ds:datastoreItem>
</file>

<file path=customXml/itemProps2.xml><?xml version="1.0" encoding="utf-8"?>
<ds:datastoreItem xmlns:ds="http://schemas.openxmlformats.org/officeDocument/2006/customXml" ds:itemID="{6DB67B62-B9AE-4364-A6C7-C05994E00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D8B3E-0D03-4AE5-91BA-2F060E743A3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172</Words>
  <Characters>986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9</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