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546B1" w:rsidRDefault="004546B1">
      <w:pPr>
        <w:pStyle w:val="Formhidden"/>
      </w:pPr>
      <w:r>
        <w:t xml:space="preserve">Form </w:t>
      </w:r>
      <w:r w:rsidR="00F429D6">
        <w:t>5</w:t>
      </w:r>
      <w:r>
        <w:t>-5</w:t>
      </w:r>
    </w:p>
    <w:p w:rsidR="004546B1" w:rsidRDefault="004546B1">
      <w:pPr>
        <w:pStyle w:val="Title"/>
      </w:pPr>
      <w:r>
        <w:t>Quitclaim</w:t>
      </w:r>
    </w:p>
    <w:p w:rsidR="004546B1" w:rsidRDefault="004546B1" w:rsidP="00D060AE">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4546B1" w:rsidRDefault="004546B1">
      <w:pPr>
        <w:pStyle w:val="ParaFlushLeft"/>
      </w:pPr>
      <w:r>
        <w:t>Date:</w:t>
      </w:r>
    </w:p>
    <w:p w:rsidR="004546B1" w:rsidRDefault="004546B1">
      <w:pPr>
        <w:pStyle w:val="ParaFlushLeft"/>
      </w:pPr>
      <w:r>
        <w:t>Grantor:</w:t>
      </w:r>
    </w:p>
    <w:p w:rsidR="004546B1" w:rsidRDefault="004546B1">
      <w:pPr>
        <w:pStyle w:val="ParaFlushLeft"/>
      </w:pPr>
      <w:r>
        <w:t>Grantor’s Mailing Address:</w:t>
      </w:r>
    </w:p>
    <w:p w:rsidR="004546B1" w:rsidRDefault="004546B1">
      <w:pPr>
        <w:pStyle w:val="ParaFlushLeft"/>
      </w:pPr>
      <w:r>
        <w:t>Grantee:</w:t>
      </w:r>
    </w:p>
    <w:p w:rsidR="004546B1" w:rsidRDefault="004546B1">
      <w:pPr>
        <w:pStyle w:val="ParaFlushLeft"/>
      </w:pPr>
      <w:r>
        <w:t>Grantee’s Mailing Address:</w:t>
      </w:r>
    </w:p>
    <w:p w:rsidR="004546B1" w:rsidRDefault="004546B1">
      <w:pPr>
        <w:pStyle w:val="ParaFlushLeft"/>
      </w:pPr>
      <w:r>
        <w:t xml:space="preserve">Consideration: </w:t>
      </w:r>
    </w:p>
    <w:p w:rsidR="004546B1" w:rsidRDefault="004546B1" w:rsidP="004E0DFF">
      <w:pPr>
        <w:pStyle w:val="UserInstructioncenterhidden"/>
        <w:ind w:left="1800" w:right="1800"/>
      </w:pPr>
      <w:r>
        <w:t xml:space="preserve">See form </w:t>
      </w:r>
      <w:r w:rsidR="00F429D6">
        <w:t>5</w:t>
      </w:r>
      <w:r>
        <w:t>-6 in this chapter for consideration clauses.</w:t>
      </w:r>
    </w:p>
    <w:p w:rsidR="004546B1" w:rsidRDefault="004546B1">
      <w:pPr>
        <w:pStyle w:val="ParaFlushLeft"/>
      </w:pPr>
      <w:r>
        <w:t>Property (including any improvements):</w:t>
      </w:r>
    </w:p>
    <w:p w:rsidR="004546B1" w:rsidRDefault="004546B1">
      <w:pPr>
        <w:pStyle w:val="Para"/>
        <w:rPr>
          <w:w w:val="100"/>
        </w:rPr>
      </w:pPr>
      <w:r>
        <w:rPr>
          <w:w w:val="100"/>
        </w:rPr>
        <w:t>For the Consideration, Grantor quitclaims to Grantee all of Grantor’s right, title, and interest in and to the Property, to have and to hold it to Grantee and Grantee’s heirs, successors, and assigns forever. Neither Grantor nor Grantor’s heirs, successors, or assigns will have, claim, or demand any right or title to the Property or any part of it.</w:t>
      </w:r>
    </w:p>
    <w:p w:rsidR="004546B1" w:rsidRDefault="004546B1">
      <w:pPr>
        <w:pStyle w:val="Para"/>
        <w:rPr>
          <w:w w:val="100"/>
        </w:rPr>
      </w:pPr>
      <w:r>
        <w:rPr>
          <w:w w:val="100"/>
        </w:rPr>
        <w:t>When the context requires, singular nouns and pronouns include the plural.</w:t>
      </w:r>
    </w:p>
    <w:p w:rsidR="004546B1" w:rsidRDefault="004546B1" w:rsidP="00D060AE">
      <w:pPr>
        <w:pStyle w:val="SignBlock"/>
      </w:pPr>
      <w:r>
        <w:tab/>
      </w:r>
    </w:p>
    <w:p w:rsidR="004546B1" w:rsidRDefault="004546B1">
      <w:pPr>
        <w:pStyle w:val="SignItemLast"/>
      </w:pPr>
      <w:r>
        <w:t>[</w:t>
      </w:r>
      <w:r>
        <w:rPr>
          <w:rStyle w:val="Substitute"/>
          <w:rFonts w:cs="Arial"/>
          <w:bCs/>
          <w:szCs w:val="20"/>
        </w:rPr>
        <w:t>Name of grantor</w:t>
      </w:r>
      <w:r>
        <w:t>]</w:t>
      </w:r>
    </w:p>
    <w:p w:rsidR="004546B1" w:rsidRDefault="004546B1" w:rsidP="004546B1">
      <w:pPr>
        <w:pStyle w:val="UserInstructionjustifyhidden"/>
      </w:pPr>
      <w:r>
        <w:t>If the quitclaim imposes contractual obligations on the grantee, include the following signature line.</w:t>
      </w:r>
    </w:p>
    <w:p w:rsidR="004E0DFF" w:rsidRDefault="004E0DFF" w:rsidP="004E0DFF">
      <w:pPr>
        <w:pStyle w:val="SignBlock"/>
      </w:pPr>
      <w:r>
        <w:tab/>
      </w:r>
    </w:p>
    <w:p w:rsidR="004546B1" w:rsidRDefault="004546B1">
      <w:pPr>
        <w:pStyle w:val="SignItemLast"/>
      </w:pPr>
      <w:r>
        <w:t>[</w:t>
      </w:r>
      <w:r>
        <w:rPr>
          <w:rStyle w:val="Substitute"/>
          <w:rFonts w:cs="Arial"/>
          <w:bCs/>
          <w:szCs w:val="20"/>
        </w:rPr>
        <w:t>Name of grantee</w:t>
      </w:r>
      <w:r>
        <w:t>]</w:t>
      </w:r>
    </w:p>
    <w:p w:rsidR="004546B1" w:rsidRDefault="004546B1" w:rsidP="004546B1">
      <w:pPr>
        <w:pStyle w:val="UserInstructioncenterhidden"/>
      </w:pPr>
      <w:r>
        <w:t>Include acknowledgments.</w:t>
      </w:r>
    </w:p>
    <w:p w:rsidR="002C211D" w:rsidRDefault="002C211D" w:rsidP="00937698"/>
    <w:sectPr w:rsidR="002C211D" w:rsidSect="004546B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07CB" w:rsidRDefault="006807CB">
      <w:r>
        <w:separator/>
      </w:r>
    </w:p>
  </w:endnote>
  <w:endnote w:type="continuationSeparator" w:id="0">
    <w:p w:rsidR="006807CB" w:rsidRDefault="0068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07CB" w:rsidRDefault="006807CB">
      <w:r>
        <w:separator/>
      </w:r>
    </w:p>
  </w:footnote>
  <w:footnote w:type="continuationSeparator" w:id="0">
    <w:p w:rsidR="006807CB" w:rsidRDefault="00680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AD3B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A4091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CAAD3A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1AA52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3EC31E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A723CD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29732806">
    <w:abstractNumId w:val="8"/>
  </w:num>
  <w:num w:numId="2" w16cid:durableId="104617398">
    <w:abstractNumId w:val="8"/>
  </w:num>
  <w:num w:numId="3" w16cid:durableId="2057577930">
    <w:abstractNumId w:val="3"/>
  </w:num>
  <w:num w:numId="4" w16cid:durableId="692002795">
    <w:abstractNumId w:val="3"/>
  </w:num>
  <w:num w:numId="5" w16cid:durableId="1865049942">
    <w:abstractNumId w:val="9"/>
  </w:num>
  <w:num w:numId="6" w16cid:durableId="1055086364">
    <w:abstractNumId w:val="9"/>
  </w:num>
  <w:num w:numId="7" w16cid:durableId="1784300450">
    <w:abstractNumId w:val="7"/>
  </w:num>
  <w:num w:numId="8" w16cid:durableId="1087309962">
    <w:abstractNumId w:val="7"/>
  </w:num>
  <w:num w:numId="9" w16cid:durableId="630987186">
    <w:abstractNumId w:val="12"/>
  </w:num>
  <w:num w:numId="10" w16cid:durableId="368410322">
    <w:abstractNumId w:val="14"/>
  </w:num>
  <w:num w:numId="11" w16cid:durableId="457527690">
    <w:abstractNumId w:val="8"/>
  </w:num>
  <w:num w:numId="12" w16cid:durableId="913049573">
    <w:abstractNumId w:val="3"/>
  </w:num>
  <w:num w:numId="13" w16cid:durableId="1895579059">
    <w:abstractNumId w:val="9"/>
  </w:num>
  <w:num w:numId="14" w16cid:durableId="1562904114">
    <w:abstractNumId w:val="7"/>
  </w:num>
  <w:num w:numId="15" w16cid:durableId="1527792859">
    <w:abstractNumId w:val="6"/>
  </w:num>
  <w:num w:numId="16" w16cid:durableId="1343168014">
    <w:abstractNumId w:val="5"/>
  </w:num>
  <w:num w:numId="17" w16cid:durableId="1975325754">
    <w:abstractNumId w:val="4"/>
  </w:num>
  <w:num w:numId="18" w16cid:durableId="337736620">
    <w:abstractNumId w:val="2"/>
  </w:num>
  <w:num w:numId="19" w16cid:durableId="210577044">
    <w:abstractNumId w:val="1"/>
  </w:num>
  <w:num w:numId="20" w16cid:durableId="1445928324">
    <w:abstractNumId w:val="0"/>
  </w:num>
  <w:num w:numId="21" w16cid:durableId="224999606">
    <w:abstractNumId w:val="10"/>
  </w:num>
  <w:num w:numId="22" w16cid:durableId="439689146">
    <w:abstractNumId w:val="11"/>
  </w:num>
  <w:num w:numId="23" w16cid:durableId="8097897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5.docx"/>
    <w:docVar w:name="TBBStampDate" w:val="07-22-2025"/>
    <w:docVar w:name="TBBVer" w:val="docx"/>
    <w:docVar w:name="TBBYear" w:val="2025"/>
  </w:docVars>
  <w:rsids>
    <w:rsidRoot w:val="00D060AE"/>
    <w:rsid w:val="000025CC"/>
    <w:rsid w:val="00002F33"/>
    <w:rsid w:val="00006704"/>
    <w:rsid w:val="00020788"/>
    <w:rsid w:val="00035105"/>
    <w:rsid w:val="0004336A"/>
    <w:rsid w:val="00055419"/>
    <w:rsid w:val="00067657"/>
    <w:rsid w:val="00075517"/>
    <w:rsid w:val="000A4868"/>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1892"/>
    <w:rsid w:val="002F34E0"/>
    <w:rsid w:val="002F4B1D"/>
    <w:rsid w:val="00300E00"/>
    <w:rsid w:val="003119E6"/>
    <w:rsid w:val="00320622"/>
    <w:rsid w:val="00382C39"/>
    <w:rsid w:val="00385003"/>
    <w:rsid w:val="003864FA"/>
    <w:rsid w:val="00386B7C"/>
    <w:rsid w:val="00390293"/>
    <w:rsid w:val="0039278E"/>
    <w:rsid w:val="00397006"/>
    <w:rsid w:val="00397661"/>
    <w:rsid w:val="003C0B1C"/>
    <w:rsid w:val="003C6367"/>
    <w:rsid w:val="003D7347"/>
    <w:rsid w:val="003E1B11"/>
    <w:rsid w:val="00417CAA"/>
    <w:rsid w:val="004217A3"/>
    <w:rsid w:val="00444019"/>
    <w:rsid w:val="004546B1"/>
    <w:rsid w:val="0046632A"/>
    <w:rsid w:val="00470368"/>
    <w:rsid w:val="004A1988"/>
    <w:rsid w:val="004C7340"/>
    <w:rsid w:val="004D7E2D"/>
    <w:rsid w:val="004E0DFF"/>
    <w:rsid w:val="004E343B"/>
    <w:rsid w:val="004F6E30"/>
    <w:rsid w:val="005038A4"/>
    <w:rsid w:val="005140F1"/>
    <w:rsid w:val="0054029D"/>
    <w:rsid w:val="00551332"/>
    <w:rsid w:val="00562AB8"/>
    <w:rsid w:val="0056511D"/>
    <w:rsid w:val="00570333"/>
    <w:rsid w:val="00574113"/>
    <w:rsid w:val="00582F0A"/>
    <w:rsid w:val="0058686E"/>
    <w:rsid w:val="005906DA"/>
    <w:rsid w:val="005967D5"/>
    <w:rsid w:val="005B3021"/>
    <w:rsid w:val="005B4AE9"/>
    <w:rsid w:val="005B683D"/>
    <w:rsid w:val="005C4081"/>
    <w:rsid w:val="005F3B23"/>
    <w:rsid w:val="00607DAB"/>
    <w:rsid w:val="006161C4"/>
    <w:rsid w:val="006213A8"/>
    <w:rsid w:val="00630A0B"/>
    <w:rsid w:val="006546C9"/>
    <w:rsid w:val="00662FDF"/>
    <w:rsid w:val="00676127"/>
    <w:rsid w:val="006807CB"/>
    <w:rsid w:val="00680E59"/>
    <w:rsid w:val="006959A6"/>
    <w:rsid w:val="006C0869"/>
    <w:rsid w:val="006C1BBF"/>
    <w:rsid w:val="006C2810"/>
    <w:rsid w:val="006D14DF"/>
    <w:rsid w:val="0070594F"/>
    <w:rsid w:val="00712F92"/>
    <w:rsid w:val="00740F01"/>
    <w:rsid w:val="00746473"/>
    <w:rsid w:val="00763BF6"/>
    <w:rsid w:val="00767ED8"/>
    <w:rsid w:val="00795CB0"/>
    <w:rsid w:val="007A39D0"/>
    <w:rsid w:val="007B3F3B"/>
    <w:rsid w:val="007D0DE2"/>
    <w:rsid w:val="007D2BDA"/>
    <w:rsid w:val="007D3F21"/>
    <w:rsid w:val="007D5BE5"/>
    <w:rsid w:val="007D6F48"/>
    <w:rsid w:val="007E0A3B"/>
    <w:rsid w:val="007E2112"/>
    <w:rsid w:val="007E4CC2"/>
    <w:rsid w:val="007F111E"/>
    <w:rsid w:val="00813EC4"/>
    <w:rsid w:val="008166F5"/>
    <w:rsid w:val="00820566"/>
    <w:rsid w:val="008222BD"/>
    <w:rsid w:val="00832078"/>
    <w:rsid w:val="008575EE"/>
    <w:rsid w:val="00857F74"/>
    <w:rsid w:val="0086022D"/>
    <w:rsid w:val="00877F53"/>
    <w:rsid w:val="008B3F1F"/>
    <w:rsid w:val="008B5D5D"/>
    <w:rsid w:val="008C01F3"/>
    <w:rsid w:val="008D3F7D"/>
    <w:rsid w:val="008D602D"/>
    <w:rsid w:val="008E554C"/>
    <w:rsid w:val="008F41A5"/>
    <w:rsid w:val="00903348"/>
    <w:rsid w:val="00937698"/>
    <w:rsid w:val="009518AF"/>
    <w:rsid w:val="00965A52"/>
    <w:rsid w:val="00986BE4"/>
    <w:rsid w:val="009A2FE8"/>
    <w:rsid w:val="009A7C45"/>
    <w:rsid w:val="009C6567"/>
    <w:rsid w:val="009D367E"/>
    <w:rsid w:val="009F1B69"/>
    <w:rsid w:val="00A026BD"/>
    <w:rsid w:val="00A0583D"/>
    <w:rsid w:val="00A156B5"/>
    <w:rsid w:val="00A32199"/>
    <w:rsid w:val="00A36C2B"/>
    <w:rsid w:val="00AA74A2"/>
    <w:rsid w:val="00AB3BCD"/>
    <w:rsid w:val="00AE05F0"/>
    <w:rsid w:val="00AE61F5"/>
    <w:rsid w:val="00B12519"/>
    <w:rsid w:val="00B157A8"/>
    <w:rsid w:val="00B15C0D"/>
    <w:rsid w:val="00B17021"/>
    <w:rsid w:val="00B53927"/>
    <w:rsid w:val="00BA13C4"/>
    <w:rsid w:val="00BA34C1"/>
    <w:rsid w:val="00BC488C"/>
    <w:rsid w:val="00BE2E17"/>
    <w:rsid w:val="00C04F3D"/>
    <w:rsid w:val="00C1069F"/>
    <w:rsid w:val="00C16AEA"/>
    <w:rsid w:val="00C31867"/>
    <w:rsid w:val="00C445FE"/>
    <w:rsid w:val="00C53FF7"/>
    <w:rsid w:val="00CA5BD5"/>
    <w:rsid w:val="00CB155D"/>
    <w:rsid w:val="00CB386C"/>
    <w:rsid w:val="00CB6AF0"/>
    <w:rsid w:val="00CC5C2E"/>
    <w:rsid w:val="00CD150A"/>
    <w:rsid w:val="00CD2379"/>
    <w:rsid w:val="00CF7073"/>
    <w:rsid w:val="00D060AE"/>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660F"/>
    <w:rsid w:val="00E17361"/>
    <w:rsid w:val="00E51E2B"/>
    <w:rsid w:val="00E56C90"/>
    <w:rsid w:val="00E7012A"/>
    <w:rsid w:val="00E8508F"/>
    <w:rsid w:val="00E90259"/>
    <w:rsid w:val="00E95688"/>
    <w:rsid w:val="00EF0713"/>
    <w:rsid w:val="00EF3BC1"/>
    <w:rsid w:val="00F1261B"/>
    <w:rsid w:val="00F22B3D"/>
    <w:rsid w:val="00F269C6"/>
    <w:rsid w:val="00F429D6"/>
    <w:rsid w:val="00F43BC4"/>
    <w:rsid w:val="00F6777D"/>
    <w:rsid w:val="00F72310"/>
    <w:rsid w:val="00F75F04"/>
    <w:rsid w:val="00F814BE"/>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712FA63-A363-4C67-8EF4-6AE0CB0D2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546B1"/>
    <w:rPr>
      <w:sz w:val="24"/>
      <w:szCs w:val="24"/>
    </w:rPr>
  </w:style>
  <w:style w:type="paragraph" w:styleId="Heading1">
    <w:name w:val="heading 1"/>
    <w:basedOn w:val="Normal"/>
    <w:next w:val="Normal"/>
    <w:uiPriority w:val="1"/>
    <w:qFormat/>
    <w:rsid w:val="004546B1"/>
    <w:pPr>
      <w:keepNext/>
      <w:spacing w:before="240" w:after="60"/>
      <w:outlineLvl w:val="0"/>
    </w:pPr>
    <w:rPr>
      <w:b/>
      <w:bCs/>
      <w:kern w:val="32"/>
      <w:szCs w:val="32"/>
    </w:rPr>
  </w:style>
  <w:style w:type="paragraph" w:styleId="Heading2">
    <w:name w:val="heading 2"/>
    <w:basedOn w:val="Normal"/>
    <w:next w:val="Normal"/>
    <w:uiPriority w:val="1"/>
    <w:qFormat/>
    <w:rsid w:val="004546B1"/>
    <w:pPr>
      <w:keepNext/>
      <w:spacing w:before="240" w:after="60"/>
      <w:outlineLvl w:val="1"/>
    </w:pPr>
    <w:rPr>
      <w:b/>
      <w:bCs/>
      <w:iCs/>
      <w:szCs w:val="28"/>
    </w:rPr>
  </w:style>
  <w:style w:type="paragraph" w:styleId="Heading3">
    <w:name w:val="heading 3"/>
    <w:basedOn w:val="Normal"/>
    <w:next w:val="Normal"/>
    <w:uiPriority w:val="1"/>
    <w:qFormat/>
    <w:rsid w:val="004546B1"/>
    <w:pPr>
      <w:spacing w:before="240" w:after="60"/>
      <w:outlineLvl w:val="2"/>
    </w:pPr>
    <w:rPr>
      <w:b/>
      <w:bCs/>
      <w:szCs w:val="26"/>
    </w:rPr>
  </w:style>
  <w:style w:type="paragraph" w:styleId="Heading4">
    <w:name w:val="heading 4"/>
    <w:basedOn w:val="Normal"/>
    <w:next w:val="Normal"/>
    <w:uiPriority w:val="1"/>
    <w:qFormat/>
    <w:rsid w:val="004546B1"/>
    <w:pPr>
      <w:spacing w:before="240" w:after="60"/>
      <w:outlineLvl w:val="3"/>
    </w:pPr>
    <w:rPr>
      <w:b/>
      <w:bCs/>
      <w:szCs w:val="28"/>
    </w:rPr>
  </w:style>
  <w:style w:type="paragraph" w:styleId="Heading5">
    <w:name w:val="heading 5"/>
    <w:basedOn w:val="Normal"/>
    <w:next w:val="Normal"/>
    <w:uiPriority w:val="1"/>
    <w:qFormat/>
    <w:rsid w:val="004546B1"/>
    <w:pPr>
      <w:spacing w:before="240" w:after="60"/>
      <w:outlineLvl w:val="4"/>
    </w:pPr>
    <w:rPr>
      <w:b/>
      <w:bCs/>
      <w:iCs/>
      <w:szCs w:val="26"/>
    </w:rPr>
  </w:style>
  <w:style w:type="paragraph" w:styleId="Heading6">
    <w:name w:val="heading 6"/>
    <w:basedOn w:val="Normal"/>
    <w:next w:val="Normal"/>
    <w:uiPriority w:val="1"/>
    <w:qFormat/>
    <w:rsid w:val="004546B1"/>
    <w:pPr>
      <w:spacing w:before="240" w:after="60"/>
      <w:outlineLvl w:val="5"/>
    </w:pPr>
    <w:rPr>
      <w:b/>
      <w:bCs/>
      <w:szCs w:val="22"/>
    </w:rPr>
  </w:style>
  <w:style w:type="paragraph" w:styleId="Heading7">
    <w:name w:val="heading 7"/>
    <w:basedOn w:val="Normal"/>
    <w:next w:val="Normal"/>
    <w:uiPriority w:val="1"/>
    <w:qFormat/>
    <w:rsid w:val="004546B1"/>
    <w:pPr>
      <w:spacing w:before="240" w:after="60"/>
      <w:outlineLvl w:val="6"/>
    </w:pPr>
    <w:rPr>
      <w:b/>
    </w:rPr>
  </w:style>
  <w:style w:type="paragraph" w:styleId="Heading8">
    <w:name w:val="heading 8"/>
    <w:basedOn w:val="Normal"/>
    <w:next w:val="Normal"/>
    <w:uiPriority w:val="1"/>
    <w:qFormat/>
    <w:rsid w:val="004546B1"/>
    <w:pPr>
      <w:spacing w:before="240" w:after="60"/>
      <w:outlineLvl w:val="7"/>
    </w:pPr>
    <w:rPr>
      <w:b/>
      <w:iCs/>
    </w:rPr>
  </w:style>
  <w:style w:type="paragraph" w:styleId="Heading9">
    <w:name w:val="heading 9"/>
    <w:basedOn w:val="Normal"/>
    <w:next w:val="Normal"/>
    <w:uiPriority w:val="2"/>
    <w:qFormat/>
    <w:rsid w:val="004546B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546B1"/>
    <w:pPr>
      <w:spacing w:after="240"/>
    </w:pPr>
    <w:rPr>
      <w:szCs w:val="20"/>
    </w:rPr>
  </w:style>
  <w:style w:type="paragraph" w:styleId="Quote">
    <w:name w:val="Quote"/>
    <w:basedOn w:val="BodyText"/>
    <w:uiPriority w:val="2"/>
    <w:qFormat/>
    <w:rsid w:val="004546B1"/>
    <w:pPr>
      <w:ind w:left="1440" w:right="1440"/>
    </w:pPr>
  </w:style>
  <w:style w:type="paragraph" w:customStyle="1" w:styleId="BodyTextContinued">
    <w:name w:val="Body Text Continued"/>
    <w:basedOn w:val="BodyText"/>
    <w:next w:val="BodyText"/>
    <w:rsid w:val="004546B1"/>
  </w:style>
  <w:style w:type="paragraph" w:styleId="TOC1">
    <w:name w:val="toc 1"/>
    <w:basedOn w:val="Normal"/>
    <w:next w:val="Normal"/>
    <w:autoRedefine/>
    <w:uiPriority w:val="2"/>
    <w:rsid w:val="004546B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546B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546B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546B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546B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546B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546B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546B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546B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546B1"/>
    <w:pPr>
      <w:numPr>
        <w:numId w:val="9"/>
      </w:numPr>
    </w:pPr>
  </w:style>
  <w:style w:type="paragraph" w:styleId="ListNumber2">
    <w:name w:val="List Number 2"/>
    <w:basedOn w:val="BodyText"/>
    <w:uiPriority w:val="1"/>
    <w:rsid w:val="004546B1"/>
    <w:pPr>
      <w:numPr>
        <w:numId w:val="10"/>
      </w:numPr>
    </w:pPr>
  </w:style>
  <w:style w:type="paragraph" w:styleId="ListBullet">
    <w:name w:val="List Bullet"/>
    <w:basedOn w:val="BodyText"/>
    <w:uiPriority w:val="1"/>
    <w:rsid w:val="004546B1"/>
    <w:pPr>
      <w:numPr>
        <w:numId w:val="5"/>
      </w:numPr>
      <w:tabs>
        <w:tab w:val="left" w:pos="1440"/>
      </w:tabs>
    </w:pPr>
    <w:rPr>
      <w:szCs w:val="24"/>
    </w:rPr>
  </w:style>
  <w:style w:type="paragraph" w:styleId="ListBullet2">
    <w:name w:val="List Bullet 2"/>
    <w:basedOn w:val="BodyText"/>
    <w:uiPriority w:val="1"/>
    <w:rsid w:val="004546B1"/>
    <w:pPr>
      <w:numPr>
        <w:numId w:val="7"/>
      </w:numPr>
      <w:tabs>
        <w:tab w:val="clear" w:pos="1440"/>
        <w:tab w:val="left" w:pos="720"/>
      </w:tabs>
      <w:ind w:left="720"/>
    </w:pPr>
    <w:rPr>
      <w:szCs w:val="24"/>
    </w:rPr>
  </w:style>
  <w:style w:type="paragraph" w:styleId="Header">
    <w:name w:val="header"/>
    <w:basedOn w:val="Normal"/>
    <w:uiPriority w:val="1"/>
    <w:rsid w:val="004546B1"/>
    <w:pPr>
      <w:tabs>
        <w:tab w:val="center" w:pos="4680"/>
        <w:tab w:val="right" w:pos="9360"/>
      </w:tabs>
    </w:pPr>
  </w:style>
  <w:style w:type="paragraph" w:styleId="Footer">
    <w:name w:val="footer"/>
    <w:basedOn w:val="Normal"/>
    <w:rsid w:val="004546B1"/>
    <w:pPr>
      <w:tabs>
        <w:tab w:val="center" w:pos="4680"/>
        <w:tab w:val="right" w:pos="9360"/>
      </w:tabs>
    </w:pPr>
  </w:style>
  <w:style w:type="table" w:styleId="TableGrid">
    <w:name w:val="Table Grid"/>
    <w:basedOn w:val="TableNormal"/>
    <w:rsid w:val="00454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546B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546B1"/>
    <w:rPr>
      <w:rFonts w:ascii="Times New Roman Bold" w:hAnsi="Times New Roman Bold" w:cs="Arial"/>
      <w:b/>
      <w:vanish/>
      <w:color w:val="FF0000"/>
    </w:rPr>
  </w:style>
  <w:style w:type="paragraph" w:customStyle="1" w:styleId="Formhidden">
    <w:name w:val="Form_hidden"/>
    <w:rsid w:val="004546B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546B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546B1"/>
    <w:rPr>
      <w:sz w:val="20"/>
      <w:szCs w:val="20"/>
    </w:rPr>
  </w:style>
  <w:style w:type="paragraph" w:customStyle="1" w:styleId="Titlehidden">
    <w:name w:val="Title_hidden"/>
    <w:uiPriority w:val="2"/>
    <w:rsid w:val="004546B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546B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546B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546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546B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546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546B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546B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546B1"/>
    <w:rPr>
      <w:rFonts w:ascii="Arial" w:hAnsi="Arial"/>
      <w:i/>
      <w:vanish/>
      <w:color w:val="FF0000"/>
      <w:szCs w:val="24"/>
    </w:rPr>
  </w:style>
  <w:style w:type="paragraph" w:customStyle="1" w:styleId="MnLevel4hidden">
    <w:name w:val="MnLevel4_hidden"/>
    <w:uiPriority w:val="2"/>
    <w:rsid w:val="004546B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546B1"/>
    <w:pPr>
      <w:spacing w:after="240"/>
      <w:ind w:right="5760"/>
    </w:pPr>
    <w:rPr>
      <w:rFonts w:ascii="Arial" w:hAnsi="Arial" w:cs="Arial"/>
      <w:i/>
      <w:vanish/>
      <w:color w:val="FF0000"/>
    </w:rPr>
  </w:style>
  <w:style w:type="paragraph" w:customStyle="1" w:styleId="MnListnhidden">
    <w:name w:val="MnList_n_hidden"/>
    <w:uiPriority w:val="2"/>
    <w:rsid w:val="004546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546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546B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546B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546B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546B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546B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546B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546B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546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546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546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546B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546B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546B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546B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546B1"/>
    <w:rPr>
      <w:vanish/>
      <w:sz w:val="4"/>
      <w:szCs w:val="24"/>
    </w:rPr>
  </w:style>
  <w:style w:type="paragraph" w:customStyle="1" w:styleId="clausetitlehidden">
    <w:name w:val="clause_title_hidden"/>
    <w:basedOn w:val="Normal"/>
    <w:autoRedefine/>
    <w:uiPriority w:val="2"/>
    <w:qFormat/>
    <w:rsid w:val="004546B1"/>
    <w:pPr>
      <w:spacing w:before="480" w:after="240"/>
      <w:ind w:left="720" w:hanging="720"/>
    </w:pPr>
    <w:rPr>
      <w:i/>
      <w:vanish/>
      <w:color w:val="FF0000"/>
    </w:rPr>
  </w:style>
  <w:style w:type="paragraph" w:customStyle="1" w:styleId="clausenumberhidden">
    <w:name w:val="clause_number_hidden"/>
    <w:basedOn w:val="Normal"/>
    <w:uiPriority w:val="2"/>
    <w:qFormat/>
    <w:rsid w:val="004546B1"/>
    <w:pPr>
      <w:spacing w:after="240"/>
    </w:pPr>
    <w:rPr>
      <w:rFonts w:ascii="Arial" w:hAnsi="Arial"/>
      <w:b/>
      <w:i/>
      <w:vanish/>
      <w:color w:val="FF0000"/>
      <w:sz w:val="20"/>
    </w:rPr>
  </w:style>
  <w:style w:type="paragraph" w:customStyle="1" w:styleId="TitleBeforeSubhidden">
    <w:name w:val="TitleBeforeSub_hidden"/>
    <w:uiPriority w:val="2"/>
    <w:qFormat/>
    <w:rsid w:val="004546B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546B1"/>
    <w:rPr>
      <w:rFonts w:ascii="Times New Roman" w:hAnsi="Times New Roman" w:cs="Times New Roman"/>
      <w:sz w:val="24"/>
    </w:rPr>
  </w:style>
  <w:style w:type="paragraph" w:customStyle="1" w:styleId="TitleBeforeSub">
    <w:name w:val="TitleBeforeSub"/>
    <w:uiPriority w:val="2"/>
    <w:qFormat/>
    <w:rsid w:val="004546B1"/>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4546B1"/>
    <w:rPr>
      <w:rFonts w:ascii="Times New Roman" w:hAnsi="Times New Roman" w:cs="Times New Roman"/>
      <w:b/>
      <w:bCs/>
      <w:sz w:val="28"/>
      <w:szCs w:val="24"/>
    </w:rPr>
  </w:style>
  <w:style w:type="paragraph" w:customStyle="1" w:styleId="Para">
    <w:name w:val="Para"/>
    <w:uiPriority w:val="99"/>
    <w:rsid w:val="004546B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546B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546B1"/>
    <w:rPr>
      <w:rFonts w:ascii="Arial" w:hAnsi="Arial"/>
      <w:b/>
      <w:sz w:val="20"/>
    </w:rPr>
  </w:style>
  <w:style w:type="character" w:customStyle="1" w:styleId="Bold">
    <w:name w:val="Bold"/>
    <w:uiPriority w:val="99"/>
    <w:rsid w:val="004546B1"/>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CF5F78-22A3-4DA2-BBC4-CCF6BDE3F81C}">
  <ds:schemaRefs>
    <ds:schemaRef ds:uri="http://schemas.microsoft.com/sharepoint/v3/contenttype/forms"/>
  </ds:schemaRefs>
</ds:datastoreItem>
</file>

<file path=customXml/itemProps2.xml><?xml version="1.0" encoding="utf-8"?>
<ds:datastoreItem xmlns:ds="http://schemas.openxmlformats.org/officeDocument/2006/customXml" ds:itemID="{CCFDF03D-1895-4234-BAD6-52ACB1D8E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5B80-3C65-4F88-A1EE-1575771439F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2010-04-20T04:56:00Z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