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99473" w14:textId="77777777" w:rsidR="008665D7" w:rsidRPr="008665D7" w:rsidRDefault="008665D7" w:rsidP="00B1142E">
      <w:pPr>
        <w:pStyle w:val="Titlehidden"/>
        <w:rPr>
          <w:sz w:val="18"/>
        </w:rPr>
      </w:pPr>
      <w:r w:rsidRPr="008665D7">
        <w:rPr>
          <w:rFonts w:ascii="Times New Roman" w:hAnsi="Times New Roman"/>
          <w:sz w:val="18"/>
        </w:rPr>
        <w:br/>
      </w:r>
      <w:r w:rsidRPr="008665D7">
        <w:rPr>
          <w:rFonts w:ascii="Times New Roman" w:hAnsi="Times New Roman"/>
          <w:sz w:val="24"/>
        </w:rPr>
        <w:t>Letter 35—Copy of Disclaimer to Executor</w:t>
      </w:r>
      <w:r w:rsidR="00EF67D4">
        <w:rPr>
          <w:rFonts w:ascii="Times New Roman" w:hAnsi="Times New Roman"/>
          <w:sz w:val="24"/>
        </w:rPr>
        <w:t xml:space="preserve"> or administrator</w:t>
      </w:r>
      <w:r>
        <w:rPr>
          <w:rFonts w:ascii="Times New Roman" w:hAnsi="Times New Roman"/>
          <w:sz w:val="24"/>
        </w:rPr>
        <w:br/>
      </w:r>
    </w:p>
    <w:p w14:paraId="1F399474" w14:textId="77777777" w:rsidR="008665D7" w:rsidRDefault="008665D7" w:rsidP="00B1142E">
      <w:pPr>
        <w:pStyle w:val="UserInstructionjustifyhidden"/>
      </w:pPr>
      <w:r>
        <w:t>Enclose a signed copy of Disclaimer (Form 23</w:t>
      </w:r>
      <w:r w:rsidR="00EF67D4">
        <w:t>)</w:t>
      </w:r>
      <w:r>
        <w:t xml:space="preserve">. Send a copy of this letter and of the disclaimer to each client. </w:t>
      </w:r>
    </w:p>
    <w:p w14:paraId="1F399475" w14:textId="77777777" w:rsidR="008665D7" w:rsidRDefault="00FB5D52" w:rsidP="00B1142E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FB5D52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8665D7">
        <w:rPr>
          <w:rStyle w:val="substitute"/>
          <w:w w:val="100"/>
        </w:rPr>
        <w:t>Today’s date</w:t>
      </w:r>
      <w:r w:rsidRPr="00FB5D52">
        <w:rPr>
          <w:rStyle w:val="substitute"/>
          <w:rFonts w:ascii="Times New Roman" w:hAnsi="Times New Roman" w:cs="Times New Roman"/>
          <w:b w:val="0"/>
          <w:w w:val="100"/>
          <w:sz w:val="24"/>
        </w:rPr>
        <w:t>]</w:t>
      </w:r>
    </w:p>
    <w:p w14:paraId="1F399476" w14:textId="3127A490" w:rsidR="008665D7" w:rsidRDefault="00FB5D52" w:rsidP="00B1142E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 w:rsidRPr="00FB5D52">
        <w:rPr>
          <w:bCs/>
          <w:w w:val="100"/>
          <w:sz w:val="24"/>
        </w:rPr>
        <w:t>[</w:t>
      </w:r>
      <w:r w:rsidR="008665D7">
        <w:rPr>
          <w:rFonts w:ascii="Arial" w:hAnsi="Arial" w:cs="Arial"/>
          <w:b/>
          <w:bCs/>
          <w:w w:val="100"/>
        </w:rPr>
        <w:t>2.45 or 2.76</w:t>
      </w:r>
      <w:r w:rsidRPr="00FB5D52">
        <w:rPr>
          <w:bCs/>
          <w:w w:val="100"/>
          <w:sz w:val="24"/>
        </w:rPr>
        <w:t>]</w:t>
      </w:r>
      <w:r w:rsidR="008665D7">
        <w:rPr>
          <w:w w:val="100"/>
          <w:sz w:val="24"/>
          <w:szCs w:val="24"/>
        </w:rPr>
        <w:br/>
      </w:r>
      <w:r w:rsidRPr="00FB5D52">
        <w:rPr>
          <w:bCs/>
          <w:w w:val="100"/>
          <w:sz w:val="24"/>
        </w:rPr>
        <w:t>[</w:t>
      </w:r>
      <w:r w:rsidR="008665D7">
        <w:rPr>
          <w:rFonts w:ascii="Arial" w:hAnsi="Arial" w:cs="Arial"/>
          <w:b/>
          <w:bCs/>
          <w:w w:val="100"/>
        </w:rPr>
        <w:t>2.47 or 2.78</w:t>
      </w:r>
      <w:r w:rsidRPr="00FB5D52">
        <w:rPr>
          <w:bCs/>
          <w:w w:val="100"/>
          <w:sz w:val="24"/>
        </w:rPr>
        <w:t>]</w:t>
      </w:r>
      <w:r w:rsidR="008665D7">
        <w:rPr>
          <w:w w:val="100"/>
          <w:sz w:val="24"/>
          <w:szCs w:val="24"/>
        </w:rPr>
        <w:br/>
      </w:r>
      <w:r w:rsidRPr="00FB5D52">
        <w:rPr>
          <w:bCs/>
          <w:w w:val="100"/>
          <w:sz w:val="24"/>
        </w:rPr>
        <w:t>[</w:t>
      </w:r>
      <w:r w:rsidR="008665D7">
        <w:rPr>
          <w:rFonts w:ascii="Arial" w:hAnsi="Arial" w:cs="Arial"/>
          <w:b/>
          <w:bCs/>
          <w:w w:val="100"/>
        </w:rPr>
        <w:t>2.48 or 2.79</w:t>
      </w:r>
      <w:r w:rsidRPr="00FB5D52">
        <w:rPr>
          <w:bCs/>
          <w:w w:val="100"/>
          <w:sz w:val="24"/>
        </w:rPr>
        <w:t>]</w:t>
      </w:r>
    </w:p>
    <w:p w14:paraId="1F399477" w14:textId="171BE22B" w:rsidR="008665D7" w:rsidRDefault="008665D7" w:rsidP="00B1142E">
      <w:pPr>
        <w:pStyle w:val="UserInstructionjustifyhidden"/>
      </w:pPr>
      <w:r>
        <w:t>If to a corporate fiduciary, add “Attention: 2.61, 2.63” and change salutation to “</w:t>
      </w:r>
      <w:r w:rsidR="006B7715">
        <w:t>Greetings</w:t>
      </w:r>
      <w:r>
        <w:t>.”</w:t>
      </w:r>
    </w:p>
    <w:p w14:paraId="1F399478" w14:textId="77777777" w:rsidR="008665D7" w:rsidRDefault="008665D7" w:rsidP="00B1142E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Estate of </w:t>
      </w:r>
      <w:r w:rsidR="00FB5D52" w:rsidRPr="00FB5D5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FB5D52" w:rsidRPr="00FB5D5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  <w:r>
        <w:rPr>
          <w:w w:val="100"/>
          <w:sz w:val="24"/>
          <w:szCs w:val="24"/>
        </w:rPr>
        <w:br/>
        <w:t xml:space="preserve">Disclaimer by </w:t>
      </w:r>
      <w:r w:rsidR="00FB5D52" w:rsidRPr="00FB5D5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6.71</w:t>
      </w:r>
      <w:r w:rsidR="00FB5D52" w:rsidRPr="00FB5D52">
        <w:rPr>
          <w:bCs/>
          <w:w w:val="100"/>
          <w:sz w:val="24"/>
        </w:rPr>
        <w:t>]</w:t>
      </w:r>
    </w:p>
    <w:p w14:paraId="1F399479" w14:textId="23C03C1A" w:rsidR="008665D7" w:rsidRDefault="008665D7" w:rsidP="00B1142E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Dear </w:t>
      </w:r>
      <w:r w:rsidR="00FB5D52" w:rsidRPr="00FB5D5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2.46 or 2.77</w:t>
      </w:r>
      <w:r w:rsidR="00FB5D52" w:rsidRPr="00FB5D5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:</w:t>
      </w:r>
    </w:p>
    <w:p w14:paraId="1F39947A" w14:textId="77777777" w:rsidR="008665D7" w:rsidRDefault="008665D7" w:rsidP="00B1142E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Enclosed with this letter you will find the disclaimer of interest signed by </w:t>
      </w:r>
      <w:r w:rsidR="00FB5D52" w:rsidRPr="00FB5D5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6.71</w:t>
      </w:r>
      <w:r w:rsidR="00FB5D52" w:rsidRPr="00FB5D52">
        <w:rPr>
          <w:bCs/>
          <w:w w:val="100"/>
          <w:sz w:val="24"/>
        </w:rPr>
        <w:t>]</w:t>
      </w:r>
      <w:r w:rsidR="00EF67D4">
        <w:rPr>
          <w:w w:val="100"/>
          <w:sz w:val="24"/>
          <w:szCs w:val="24"/>
        </w:rPr>
        <w:t>.</w:t>
      </w:r>
    </w:p>
    <w:p w14:paraId="1F39947B" w14:textId="77777777" w:rsidR="008665D7" w:rsidRDefault="008665D7" w:rsidP="00B1142E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1F39947C" w14:textId="77777777" w:rsidR="008665D7" w:rsidRDefault="008665D7" w:rsidP="00B1142E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1F39947D" w14:textId="77777777" w:rsidR="008665D7" w:rsidRDefault="008665D7" w:rsidP="00B1142E">
      <w:pPr>
        <w:pStyle w:val="para"/>
        <w:widowControl/>
        <w:tabs>
          <w:tab w:val="right" w:leader="underscore" w:pos="9000"/>
        </w:tabs>
        <w:spacing w:before="0" w:after="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Enclosures</w:t>
      </w:r>
      <w:r>
        <w:rPr>
          <w:w w:val="100"/>
          <w:sz w:val="24"/>
          <w:szCs w:val="24"/>
        </w:rPr>
        <w:br/>
        <w:t>Copy of disclaimer</w:t>
      </w:r>
    </w:p>
    <w:sectPr w:rsidR="008665D7" w:rsidSect="008665D7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99480" w14:textId="77777777" w:rsidR="00FB06A6" w:rsidRDefault="00FB06A6">
      <w:r>
        <w:separator/>
      </w:r>
    </w:p>
  </w:endnote>
  <w:endnote w:type="continuationSeparator" w:id="0">
    <w:p w14:paraId="1F399481" w14:textId="77777777" w:rsidR="00FB06A6" w:rsidRDefault="00FB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99483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9947E" w14:textId="77777777" w:rsidR="00FB06A6" w:rsidRDefault="00FB06A6">
      <w:r>
        <w:separator/>
      </w:r>
    </w:p>
  </w:footnote>
  <w:footnote w:type="continuationSeparator" w:id="0">
    <w:p w14:paraId="1F39947F" w14:textId="77777777" w:rsidR="00FB06A6" w:rsidRDefault="00FB0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99482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36157197">
    <w:abstractNumId w:val="8"/>
  </w:num>
  <w:num w:numId="2" w16cid:durableId="828135798">
    <w:abstractNumId w:val="8"/>
  </w:num>
  <w:num w:numId="3" w16cid:durableId="748040668">
    <w:abstractNumId w:val="3"/>
  </w:num>
  <w:num w:numId="4" w16cid:durableId="487478564">
    <w:abstractNumId w:val="3"/>
  </w:num>
  <w:num w:numId="5" w16cid:durableId="1700545532">
    <w:abstractNumId w:val="9"/>
  </w:num>
  <w:num w:numId="6" w16cid:durableId="586815249">
    <w:abstractNumId w:val="9"/>
  </w:num>
  <w:num w:numId="7" w16cid:durableId="482821332">
    <w:abstractNumId w:val="7"/>
  </w:num>
  <w:num w:numId="8" w16cid:durableId="491604252">
    <w:abstractNumId w:val="7"/>
  </w:num>
  <w:num w:numId="9" w16cid:durableId="209195535">
    <w:abstractNumId w:val="13"/>
  </w:num>
  <w:num w:numId="10" w16cid:durableId="1292589301">
    <w:abstractNumId w:val="15"/>
  </w:num>
  <w:num w:numId="11" w16cid:durableId="824202472">
    <w:abstractNumId w:val="8"/>
  </w:num>
  <w:num w:numId="12" w16cid:durableId="1299454921">
    <w:abstractNumId w:val="3"/>
  </w:num>
  <w:num w:numId="13" w16cid:durableId="1915817042">
    <w:abstractNumId w:val="9"/>
  </w:num>
  <w:num w:numId="14" w16cid:durableId="1205024161">
    <w:abstractNumId w:val="7"/>
  </w:num>
  <w:num w:numId="15" w16cid:durableId="1137146698">
    <w:abstractNumId w:val="6"/>
  </w:num>
  <w:num w:numId="16" w16cid:durableId="1872373068">
    <w:abstractNumId w:val="5"/>
  </w:num>
  <w:num w:numId="17" w16cid:durableId="1799949573">
    <w:abstractNumId w:val="4"/>
  </w:num>
  <w:num w:numId="18" w16cid:durableId="1347177294">
    <w:abstractNumId w:val="2"/>
  </w:num>
  <w:num w:numId="19" w16cid:durableId="2027629926">
    <w:abstractNumId w:val="1"/>
  </w:num>
  <w:num w:numId="20" w16cid:durableId="770275782">
    <w:abstractNumId w:val="0"/>
  </w:num>
  <w:num w:numId="21" w16cid:durableId="2019572719">
    <w:abstractNumId w:val="11"/>
  </w:num>
  <w:num w:numId="22" w16cid:durableId="533275377">
    <w:abstractNumId w:val="12"/>
  </w:num>
  <w:num w:numId="23" w16cid:durableId="1809593542">
    <w:abstractNumId w:val="14"/>
  </w:num>
  <w:num w:numId="24" w16cid:durableId="57548014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54609384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35.docx"/>
    <w:docVar w:name="TBBStampDate" w:val="05-14-2026"/>
    <w:docVar w:name="TBBVer" w:val="docx"/>
    <w:docVar w:name="TBBYear" w:val="2026"/>
  </w:docVars>
  <w:rsids>
    <w:rsidRoot w:val="008665D7"/>
    <w:rsid w:val="00004E56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2303"/>
    <w:rsid w:val="000D4718"/>
    <w:rsid w:val="000D5936"/>
    <w:rsid w:val="00103258"/>
    <w:rsid w:val="00124EC7"/>
    <w:rsid w:val="001357DF"/>
    <w:rsid w:val="00167635"/>
    <w:rsid w:val="001A7B7A"/>
    <w:rsid w:val="001B4977"/>
    <w:rsid w:val="001C7034"/>
    <w:rsid w:val="001D113B"/>
    <w:rsid w:val="001E7677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E70CC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750C1"/>
    <w:rsid w:val="004A1988"/>
    <w:rsid w:val="004C7340"/>
    <w:rsid w:val="004D7E2D"/>
    <w:rsid w:val="004E343B"/>
    <w:rsid w:val="004E695F"/>
    <w:rsid w:val="004F6E30"/>
    <w:rsid w:val="005038A4"/>
    <w:rsid w:val="005140F1"/>
    <w:rsid w:val="0054029D"/>
    <w:rsid w:val="00545C22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2E05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7715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3FDC"/>
    <w:rsid w:val="007E4CC2"/>
    <w:rsid w:val="007F111E"/>
    <w:rsid w:val="007F463F"/>
    <w:rsid w:val="00813EC4"/>
    <w:rsid w:val="00820566"/>
    <w:rsid w:val="008222BD"/>
    <w:rsid w:val="00832078"/>
    <w:rsid w:val="008575EE"/>
    <w:rsid w:val="008665D7"/>
    <w:rsid w:val="00877F53"/>
    <w:rsid w:val="008B3F1F"/>
    <w:rsid w:val="008D3F7D"/>
    <w:rsid w:val="008D602D"/>
    <w:rsid w:val="008F41A5"/>
    <w:rsid w:val="00901622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97D"/>
    <w:rsid w:val="00A17A2F"/>
    <w:rsid w:val="00A34BDC"/>
    <w:rsid w:val="00A57E5B"/>
    <w:rsid w:val="00AA74A2"/>
    <w:rsid w:val="00AB3BCD"/>
    <w:rsid w:val="00AE05F0"/>
    <w:rsid w:val="00AE61F5"/>
    <w:rsid w:val="00B1142E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81CD0"/>
    <w:rsid w:val="00CA5BD5"/>
    <w:rsid w:val="00CB155D"/>
    <w:rsid w:val="00CC5C2E"/>
    <w:rsid w:val="00CD150A"/>
    <w:rsid w:val="00CF7073"/>
    <w:rsid w:val="00D16C0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EF67D4"/>
    <w:rsid w:val="00F1261B"/>
    <w:rsid w:val="00F22B3D"/>
    <w:rsid w:val="00F6777D"/>
    <w:rsid w:val="00F72310"/>
    <w:rsid w:val="00F74BBE"/>
    <w:rsid w:val="00F75F04"/>
    <w:rsid w:val="00F94ACB"/>
    <w:rsid w:val="00FA26E8"/>
    <w:rsid w:val="00FB06A6"/>
    <w:rsid w:val="00FB5D52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399473"/>
  <w15:chartTrackingRefBased/>
  <w15:docId w15:val="{3DDDCC02-9FCD-44D2-BE8A-34F9F6A1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665D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665D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665D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665D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665D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665D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665D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665D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665D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665D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665D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665D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665D7"/>
  </w:style>
  <w:style w:type="paragraph" w:styleId="TOC1">
    <w:name w:val="toc 1"/>
    <w:basedOn w:val="Normal"/>
    <w:next w:val="Normal"/>
    <w:autoRedefine/>
    <w:uiPriority w:val="2"/>
    <w:rsid w:val="008665D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665D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665D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665D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665D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665D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665D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665D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665D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665D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665D7"/>
    <w:pPr>
      <w:numPr>
        <w:numId w:val="10"/>
      </w:numPr>
    </w:pPr>
  </w:style>
  <w:style w:type="paragraph" w:styleId="ListBullet">
    <w:name w:val="List Bullet"/>
    <w:basedOn w:val="BodyText"/>
    <w:uiPriority w:val="1"/>
    <w:rsid w:val="008665D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665D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665D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665D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66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665D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665D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665D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665D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665D7"/>
    <w:rPr>
      <w:sz w:val="20"/>
      <w:szCs w:val="20"/>
    </w:rPr>
  </w:style>
  <w:style w:type="paragraph" w:customStyle="1" w:styleId="Titlehidden">
    <w:name w:val="Title_hidden"/>
    <w:uiPriority w:val="99"/>
    <w:qFormat/>
    <w:rsid w:val="008665D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665D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665D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665D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665D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665D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665D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8665D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665D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665D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665D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665D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665D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665D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665D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665D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665D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665D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665D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665D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665D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665D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665D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665D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665D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665D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665D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665D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665D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665D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665D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665D7"/>
  </w:style>
  <w:style w:type="paragraph" w:customStyle="1" w:styleId="TitleBeforeSub">
    <w:name w:val="TitleBeforeSub"/>
    <w:uiPriority w:val="2"/>
    <w:qFormat/>
    <w:rsid w:val="008665D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8665D7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8665D7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8665D7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EF67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F6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B11822-FBBF-4504-B2D9-9BBE94D01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561108-B8A4-41D2-9D9F-03349BB393E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BE67696-6E07-4991-92C6-F19F5B34FE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6FBCAA-EB3A-4CCE-A9A4-02A7FC0D53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2016-01-12T17:21:00Z</cp:lastPrinted>
  <dcterms:created xsi:type="dcterms:W3CDTF">2021-12-10T16:18:00Z</dcterms:created>
  <dcterms:modified xsi:type="dcterms:W3CDTF">2026-05-14T15:21:00Z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27302200.0000000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