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425AA7" w14:textId="77777777" w:rsidR="00844A7A" w:rsidRDefault="00844A7A">
      <w:pPr>
        <w:pStyle w:val="Formhidden"/>
      </w:pPr>
      <w:bookmarkStart w:id="0" w:name="_GoBack"/>
      <w:bookmarkEnd w:id="0"/>
      <w:r>
        <w:t>Form 7-11</w:t>
      </w:r>
    </w:p>
    <w:p w14:paraId="709C7821" w14:textId="77777777" w:rsidR="00844A7A" w:rsidRDefault="00844A7A">
      <w:pPr>
        <w:pStyle w:val="Title"/>
      </w:pPr>
      <w:r>
        <w:t>Notice to Secured and General Creditors</w:t>
      </w:r>
    </w:p>
    <w:p w14:paraId="3DB9846C" w14:textId="77777777" w:rsidR="00844A7A" w:rsidRDefault="007F0CD2" w:rsidP="007F0CD2">
      <w:pPr>
        <w:pStyle w:val="Para"/>
        <w:ind w:firstLine="0"/>
        <w:rPr>
          <w:w w:val="100"/>
        </w:rPr>
      </w:pPr>
      <w:r>
        <w:rPr>
          <w:w w:val="100"/>
        </w:rPr>
        <w:t xml:space="preserve">To: </w:t>
      </w:r>
      <w:r w:rsidR="00844A7A">
        <w:rPr>
          <w:w w:val="100"/>
        </w:rPr>
        <w:t>All creditors of the estate of [</w:t>
      </w:r>
      <w:r w:rsidR="00844A7A">
        <w:rPr>
          <w:rStyle w:val="Substitute"/>
          <w:w w:val="100"/>
        </w:rPr>
        <w:t>name of ward</w:t>
      </w:r>
      <w:r w:rsidR="00844A7A">
        <w:rPr>
          <w:w w:val="100"/>
        </w:rPr>
        <w:t>], an incapacitated person</w:t>
      </w:r>
    </w:p>
    <w:p w14:paraId="1119F595" w14:textId="77777777" w:rsidR="00844A7A" w:rsidRDefault="00844A7A">
      <w:pPr>
        <w:pStyle w:val="Para"/>
        <w:rPr>
          <w:w w:val="100"/>
        </w:rPr>
      </w:pPr>
      <w:r>
        <w:rPr>
          <w:w w:val="100"/>
        </w:rPr>
        <w:t>You are hereby given notice that on [</w:t>
      </w:r>
      <w:r>
        <w:rPr>
          <w:rStyle w:val="Substitute"/>
          <w:w w:val="100"/>
        </w:rPr>
        <w:t>date</w:t>
      </w:r>
      <w:r>
        <w:rPr>
          <w:w w:val="100"/>
        </w:rPr>
        <w:t>], [</w:t>
      </w:r>
      <w:r>
        <w:rPr>
          <w:rStyle w:val="Substitute"/>
          <w:w w:val="100"/>
        </w:rPr>
        <w:t>name of guardian</w:t>
      </w:r>
      <w:r>
        <w:rPr>
          <w:w w:val="100"/>
        </w:rPr>
        <w:t>] was appointed guardian of the [person/estate/person and estate] of [</w:t>
      </w:r>
      <w:r>
        <w:rPr>
          <w:rStyle w:val="Substitute"/>
          <w:w w:val="100"/>
        </w:rPr>
        <w:t>name of ward</w:t>
      </w:r>
      <w:r>
        <w:rPr>
          <w:w w:val="100"/>
        </w:rPr>
        <w:t>], an incapacitated person, in Docket No. [</w:t>
      </w:r>
      <w:r>
        <w:rPr>
          <w:rStyle w:val="Substitute"/>
          <w:w w:val="100"/>
        </w:rPr>
        <w:t>number</w:t>
      </w:r>
      <w:r>
        <w:rPr>
          <w:w w:val="100"/>
        </w:rPr>
        <w:t>] in the [</w:t>
      </w:r>
      <w:r>
        <w:rPr>
          <w:rStyle w:val="Substitute"/>
          <w:w w:val="100"/>
        </w:rPr>
        <w:t>designation</w:t>
      </w:r>
      <w:r>
        <w:rPr>
          <w:w w:val="100"/>
        </w:rPr>
        <w:t>] Court of [</w:t>
      </w:r>
      <w:r>
        <w:rPr>
          <w:rStyle w:val="Substitute"/>
          <w:w w:val="100"/>
        </w:rPr>
        <w:t>county</w:t>
      </w:r>
      <w:r>
        <w:rPr>
          <w:w w:val="100"/>
        </w:rPr>
        <w:t>] County, Texas, and that letters of guardianship were issued on [</w:t>
      </w:r>
      <w:r>
        <w:rPr>
          <w:rStyle w:val="Substitute"/>
          <w:w w:val="100"/>
        </w:rPr>
        <w:t>date</w:t>
      </w:r>
      <w:r>
        <w:rPr>
          <w:w w:val="100"/>
        </w:rPr>
        <w:t>].</w:t>
      </w:r>
    </w:p>
    <w:p w14:paraId="2BEF2082" w14:textId="77777777" w:rsidR="00844A7A" w:rsidRDefault="00844A7A">
      <w:pPr>
        <w:pStyle w:val="Para"/>
        <w:rPr>
          <w:w w:val="100"/>
        </w:rPr>
      </w:pPr>
      <w:r>
        <w:rPr>
          <w:w w:val="100"/>
        </w:rPr>
        <w:t>It appears that you may have a claim for money against the above estate because—</w:t>
      </w:r>
    </w:p>
    <w:p w14:paraId="0FBEEABB" w14:textId="77777777" w:rsidR="00844A7A" w:rsidRDefault="00844A7A">
      <w:pPr>
        <w:pStyle w:val="StepNumber1st"/>
        <w:rPr>
          <w:w w:val="100"/>
        </w:rPr>
      </w:pPr>
      <w:r>
        <w:rPr>
          <w:w w:val="100"/>
        </w:rPr>
        <w:t>1.</w:t>
      </w:r>
      <w:r>
        <w:rPr>
          <w:w w:val="100"/>
        </w:rPr>
        <w:tab/>
        <w:t>you may hold a secured claim supported by a deed of trust; mortgage; or vendor’s, mechanic’s, or contractor’s lien on real estate of this estate; or</w:t>
      </w:r>
    </w:p>
    <w:p w14:paraId="2A3FB0B2" w14:textId="77777777" w:rsidR="00844A7A" w:rsidRDefault="00844A7A">
      <w:pPr>
        <w:pStyle w:val="StepNumber"/>
        <w:rPr>
          <w:w w:val="100"/>
        </w:rPr>
      </w:pPr>
      <w:r>
        <w:rPr>
          <w:w w:val="100"/>
        </w:rPr>
        <w:t>2.</w:t>
      </w:r>
      <w:r>
        <w:rPr>
          <w:w w:val="100"/>
        </w:rPr>
        <w:tab/>
        <w:t>you may hold an outstanding claim, of which the guardian has actual knowledge, against this estate for money.</w:t>
      </w:r>
    </w:p>
    <w:p w14:paraId="686A6F4F" w14:textId="77777777" w:rsidR="00844A7A" w:rsidRDefault="00844A7A">
      <w:pPr>
        <w:pStyle w:val="Para"/>
        <w:rPr>
          <w:w w:val="100"/>
        </w:rPr>
      </w:pPr>
      <w:r>
        <w:rPr>
          <w:w w:val="100"/>
        </w:rPr>
        <w:t>Notice is given that you are to present your claim within the time and in the manner prescribed by law. [</w:t>
      </w:r>
      <w:r>
        <w:rPr>
          <w:rStyle w:val="Substitute"/>
          <w:w w:val="100"/>
        </w:rPr>
        <w:t xml:space="preserve">Include if applicable: </w:t>
      </w:r>
      <w:r>
        <w:rPr>
          <w:w w:val="100"/>
        </w:rPr>
        <w:t>If you are an unsecured creditor, you must present your claim not later than the 120th day after the date on which you receive this notice or the claim is barred, if the claim is not barred by the general statutes of limitation. Any such claim may be presented at [</w:t>
      </w:r>
      <w:r>
        <w:rPr>
          <w:rStyle w:val="Substitute"/>
          <w:w w:val="100"/>
        </w:rPr>
        <w:t>address, city, state</w:t>
      </w:r>
      <w:r>
        <w:rPr>
          <w:w w:val="100"/>
        </w:rPr>
        <w:t>]. The claim must be filed with the clerk of the court issuing the letters of guardianship, identified above.]</w:t>
      </w:r>
    </w:p>
    <w:p w14:paraId="563D10F3" w14:textId="77777777" w:rsidR="00844A7A" w:rsidRDefault="00844A7A">
      <w:pPr>
        <w:pStyle w:val="ParaFlushLeft"/>
      </w:pPr>
      <w:r>
        <w:t>SIGNED on [</w:t>
      </w:r>
      <w:r>
        <w:rPr>
          <w:rStyle w:val="Substitute"/>
        </w:rPr>
        <w:t>date</w:t>
      </w:r>
      <w:r>
        <w:t>].</w:t>
      </w:r>
    </w:p>
    <w:p w14:paraId="7FC01FA7" w14:textId="77777777" w:rsidR="00844A7A" w:rsidRDefault="00844A7A">
      <w:pPr>
        <w:pStyle w:val="SignBlock"/>
      </w:pPr>
      <w:r>
        <w:tab/>
      </w:r>
    </w:p>
    <w:p w14:paraId="088B40A8" w14:textId="77777777" w:rsidR="00844A7A" w:rsidRDefault="00844A7A">
      <w:pPr>
        <w:pStyle w:val="SignItem"/>
      </w:pPr>
      <w:r>
        <w:t>[</w:t>
      </w:r>
      <w:r>
        <w:rPr>
          <w:rStyle w:val="Substitute"/>
        </w:rPr>
        <w:t>Name of guardian</w:t>
      </w:r>
      <w:r>
        <w:t>]</w:t>
      </w:r>
    </w:p>
    <w:p w14:paraId="613C3197" w14:textId="77777777" w:rsidR="00844A7A" w:rsidRDefault="00844A7A">
      <w:pPr>
        <w:pStyle w:val="SignItemLast"/>
      </w:pPr>
      <w:r>
        <w:t>Guardian</w:t>
      </w:r>
    </w:p>
    <w:p w14:paraId="5D474F69" w14:textId="77777777" w:rsidR="007F463F" w:rsidRDefault="007F463F" w:rsidP="00937698"/>
    <w:sectPr w:rsidR="007F463F" w:rsidSect="00844A7A">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DCF889" w14:textId="77777777" w:rsidR="00A475E3" w:rsidRDefault="00A475E3">
      <w:r>
        <w:separator/>
      </w:r>
    </w:p>
  </w:endnote>
  <w:endnote w:type="continuationSeparator" w:id="0">
    <w:p w14:paraId="049F808D" w14:textId="77777777" w:rsidR="00A475E3" w:rsidRDefault="00A47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4825B" w14:textId="77777777"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DCDC60" w14:textId="77777777" w:rsidR="00A475E3" w:rsidRDefault="00A475E3">
      <w:r>
        <w:separator/>
      </w:r>
    </w:p>
  </w:footnote>
  <w:footnote w:type="continuationSeparator" w:id="0">
    <w:p w14:paraId="1F551C07" w14:textId="77777777" w:rsidR="00A475E3" w:rsidRDefault="00A475E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46787A" w14:textId="77777777"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FD30CD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7D5E176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13B0AF0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FC10AE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EA25E3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0602DDF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6B4CB15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3"/>
  </w:num>
  <w:num w:numId="10">
    <w:abstractNumId w:val="15"/>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1"/>
  </w:num>
  <w:num w:numId="22">
    <w:abstractNumId w:val="12"/>
  </w:num>
  <w:num w:numId="23">
    <w:abstractNumId w:val="14"/>
  </w:num>
  <w:num w:numId="24">
    <w:abstractNumId w:val="10"/>
    <w:lvlOverride w:ilvl="0">
      <w:lvl w:ilvl="0">
        <w:start w:val="1"/>
        <w:numFmt w:val="bullet"/>
        <w:lvlText w:val="Form 2—"/>
        <w:legacy w:legacy="1" w:legacySpace="0" w:legacyIndent="0"/>
        <w:lvlJc w:val="center"/>
        <w:pPr>
          <w:ind w:left="0" w:firstLine="0"/>
        </w:pPr>
        <w:rPr>
          <w:rFonts w:ascii="Times New Roman" w:hAnsi="Times New Roman" w:cs="Times New Roman" w:hint="default"/>
          <w:b/>
          <w:i w:val="0"/>
          <w:strike w:val="0"/>
          <w:color w:val="FF0000"/>
          <w:sz w:val="28"/>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00"/>
  <w:displayHorizontalDrawingGridEvery w:val="2"/>
  <w:displayVerticalDrawingGridEvery w:val="2"/>
  <w:characterSpacingControl w:val="doNotCompress"/>
  <w:footnotePr>
    <w:footnote w:id="-1"/>
    <w:footnote w:id="0"/>
  </w:footnotePr>
  <w:endnotePr>
    <w:endnote w:id="-1"/>
    <w:endnote w:id="0"/>
  </w:endnotePr>
  <w:compat>
    <w:noExtraLineSpacing/>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TBBForm" w:val="Form7-11.docx"/>
    <w:docVar w:name="TBBStampDate" w:val="09-18-2022"/>
    <w:docVar w:name="TBBVer" w:val=".docx"/>
    <w:docVar w:name="TBBYear" w:val="2022"/>
  </w:docVars>
  <w:rsids>
    <w:rsidRoot w:val="00844A7A"/>
    <w:rsid w:val="00006704"/>
    <w:rsid w:val="00035105"/>
    <w:rsid w:val="00055419"/>
    <w:rsid w:val="00075517"/>
    <w:rsid w:val="000A5288"/>
    <w:rsid w:val="000A6DC7"/>
    <w:rsid w:val="000B0F31"/>
    <w:rsid w:val="000B259E"/>
    <w:rsid w:val="000D0833"/>
    <w:rsid w:val="000D5936"/>
    <w:rsid w:val="00103258"/>
    <w:rsid w:val="00124EC7"/>
    <w:rsid w:val="001357DF"/>
    <w:rsid w:val="00167635"/>
    <w:rsid w:val="001B4977"/>
    <w:rsid w:val="001C7034"/>
    <w:rsid w:val="001D113B"/>
    <w:rsid w:val="00212AD4"/>
    <w:rsid w:val="00220537"/>
    <w:rsid w:val="00221D27"/>
    <w:rsid w:val="002733D1"/>
    <w:rsid w:val="002A614E"/>
    <w:rsid w:val="002C1959"/>
    <w:rsid w:val="002C211D"/>
    <w:rsid w:val="002C3E97"/>
    <w:rsid w:val="002C456D"/>
    <w:rsid w:val="002D4648"/>
    <w:rsid w:val="002D4815"/>
    <w:rsid w:val="002E0478"/>
    <w:rsid w:val="002F4B1D"/>
    <w:rsid w:val="00300E00"/>
    <w:rsid w:val="003119E6"/>
    <w:rsid w:val="00313D85"/>
    <w:rsid w:val="00320622"/>
    <w:rsid w:val="00382C39"/>
    <w:rsid w:val="00385003"/>
    <w:rsid w:val="003864FA"/>
    <w:rsid w:val="00386B7C"/>
    <w:rsid w:val="0039278E"/>
    <w:rsid w:val="00397006"/>
    <w:rsid w:val="00397661"/>
    <w:rsid w:val="003A1D8C"/>
    <w:rsid w:val="003C0B1C"/>
    <w:rsid w:val="003D7347"/>
    <w:rsid w:val="003E1B11"/>
    <w:rsid w:val="004031E7"/>
    <w:rsid w:val="00417CAA"/>
    <w:rsid w:val="004217A3"/>
    <w:rsid w:val="0046632A"/>
    <w:rsid w:val="00487FF9"/>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1010D"/>
    <w:rsid w:val="00746473"/>
    <w:rsid w:val="00763BF6"/>
    <w:rsid w:val="00767ED8"/>
    <w:rsid w:val="00774F4E"/>
    <w:rsid w:val="00795CB0"/>
    <w:rsid w:val="007A39D0"/>
    <w:rsid w:val="007B3F3B"/>
    <w:rsid w:val="007D0DE2"/>
    <w:rsid w:val="007D2BDA"/>
    <w:rsid w:val="007D3F21"/>
    <w:rsid w:val="007D5BE5"/>
    <w:rsid w:val="007E0A3B"/>
    <w:rsid w:val="007E2112"/>
    <w:rsid w:val="007E4CC2"/>
    <w:rsid w:val="007F0CD2"/>
    <w:rsid w:val="007F111E"/>
    <w:rsid w:val="007F463F"/>
    <w:rsid w:val="008015D0"/>
    <w:rsid w:val="00813EC4"/>
    <w:rsid w:val="00820566"/>
    <w:rsid w:val="008222BD"/>
    <w:rsid w:val="00832078"/>
    <w:rsid w:val="00844A7A"/>
    <w:rsid w:val="008575EE"/>
    <w:rsid w:val="00877F53"/>
    <w:rsid w:val="00882C98"/>
    <w:rsid w:val="008B3F1F"/>
    <w:rsid w:val="008D3F7D"/>
    <w:rsid w:val="008D602D"/>
    <w:rsid w:val="008F41A5"/>
    <w:rsid w:val="00903348"/>
    <w:rsid w:val="00937698"/>
    <w:rsid w:val="009518AF"/>
    <w:rsid w:val="00965A52"/>
    <w:rsid w:val="00986BE4"/>
    <w:rsid w:val="009A2FE8"/>
    <w:rsid w:val="009A7C45"/>
    <w:rsid w:val="009C6567"/>
    <w:rsid w:val="009D367E"/>
    <w:rsid w:val="009E048A"/>
    <w:rsid w:val="009F1B69"/>
    <w:rsid w:val="00A026BD"/>
    <w:rsid w:val="00A03BEE"/>
    <w:rsid w:val="00A0583D"/>
    <w:rsid w:val="00A156B5"/>
    <w:rsid w:val="00A34BDC"/>
    <w:rsid w:val="00A475E3"/>
    <w:rsid w:val="00AA74A2"/>
    <w:rsid w:val="00AB3BCD"/>
    <w:rsid w:val="00AE05F0"/>
    <w:rsid w:val="00AE61F5"/>
    <w:rsid w:val="00B12519"/>
    <w:rsid w:val="00B157A8"/>
    <w:rsid w:val="00B15C0D"/>
    <w:rsid w:val="00B17021"/>
    <w:rsid w:val="00B53927"/>
    <w:rsid w:val="00BA13C4"/>
    <w:rsid w:val="00BB2EF1"/>
    <w:rsid w:val="00BC1EC9"/>
    <w:rsid w:val="00BE2E17"/>
    <w:rsid w:val="00C04F3D"/>
    <w:rsid w:val="00C1069F"/>
    <w:rsid w:val="00C16AEA"/>
    <w:rsid w:val="00C445FE"/>
    <w:rsid w:val="00C53FF7"/>
    <w:rsid w:val="00CA5BD5"/>
    <w:rsid w:val="00CB155D"/>
    <w:rsid w:val="00CC5C2E"/>
    <w:rsid w:val="00CD150A"/>
    <w:rsid w:val="00CF7073"/>
    <w:rsid w:val="00D25F76"/>
    <w:rsid w:val="00D2766B"/>
    <w:rsid w:val="00D35A20"/>
    <w:rsid w:val="00D47494"/>
    <w:rsid w:val="00D562D6"/>
    <w:rsid w:val="00D93A2E"/>
    <w:rsid w:val="00D94635"/>
    <w:rsid w:val="00D957EF"/>
    <w:rsid w:val="00D96D86"/>
    <w:rsid w:val="00DA05D8"/>
    <w:rsid w:val="00DB22E2"/>
    <w:rsid w:val="00DB48F2"/>
    <w:rsid w:val="00DC4601"/>
    <w:rsid w:val="00DF64BF"/>
    <w:rsid w:val="00E17361"/>
    <w:rsid w:val="00E7012A"/>
    <w:rsid w:val="00E8508F"/>
    <w:rsid w:val="00E90259"/>
    <w:rsid w:val="00E95688"/>
    <w:rsid w:val="00EF0713"/>
    <w:rsid w:val="00EF3BC1"/>
    <w:rsid w:val="00F1261B"/>
    <w:rsid w:val="00F22B3D"/>
    <w:rsid w:val="00F6777D"/>
    <w:rsid w:val="00F72310"/>
    <w:rsid w:val="00F75F04"/>
    <w:rsid w:val="00F94ACB"/>
    <w:rsid w:val="00F97F5F"/>
    <w:rsid w:val="00FA26E8"/>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64994E0"/>
  <w15:chartTrackingRefBased/>
  <w15:docId w15:val="{6C08F1FA-9239-449B-8E3E-534163CD6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844A7A"/>
    <w:rPr>
      <w:sz w:val="24"/>
      <w:szCs w:val="24"/>
    </w:rPr>
  </w:style>
  <w:style w:type="paragraph" w:styleId="Heading1">
    <w:name w:val="heading 1"/>
    <w:basedOn w:val="Normal"/>
    <w:next w:val="Normal"/>
    <w:uiPriority w:val="1"/>
    <w:qFormat/>
    <w:rsid w:val="00844A7A"/>
    <w:pPr>
      <w:keepNext/>
      <w:spacing w:before="240" w:after="60"/>
      <w:outlineLvl w:val="0"/>
    </w:pPr>
    <w:rPr>
      <w:b/>
      <w:bCs/>
      <w:kern w:val="32"/>
      <w:szCs w:val="32"/>
    </w:rPr>
  </w:style>
  <w:style w:type="paragraph" w:styleId="Heading2">
    <w:name w:val="heading 2"/>
    <w:basedOn w:val="Normal"/>
    <w:next w:val="Normal"/>
    <w:uiPriority w:val="1"/>
    <w:qFormat/>
    <w:rsid w:val="00844A7A"/>
    <w:pPr>
      <w:keepNext/>
      <w:spacing w:before="240" w:after="60"/>
      <w:outlineLvl w:val="1"/>
    </w:pPr>
    <w:rPr>
      <w:b/>
      <w:bCs/>
      <w:iCs/>
      <w:szCs w:val="28"/>
    </w:rPr>
  </w:style>
  <w:style w:type="paragraph" w:styleId="Heading3">
    <w:name w:val="heading 3"/>
    <w:basedOn w:val="Normal"/>
    <w:next w:val="Normal"/>
    <w:uiPriority w:val="1"/>
    <w:qFormat/>
    <w:rsid w:val="00844A7A"/>
    <w:pPr>
      <w:spacing w:before="240" w:after="60"/>
      <w:outlineLvl w:val="2"/>
    </w:pPr>
    <w:rPr>
      <w:b/>
      <w:bCs/>
      <w:szCs w:val="26"/>
    </w:rPr>
  </w:style>
  <w:style w:type="paragraph" w:styleId="Heading4">
    <w:name w:val="heading 4"/>
    <w:basedOn w:val="Normal"/>
    <w:next w:val="Normal"/>
    <w:uiPriority w:val="1"/>
    <w:qFormat/>
    <w:rsid w:val="00844A7A"/>
    <w:pPr>
      <w:spacing w:before="240" w:after="60"/>
      <w:outlineLvl w:val="3"/>
    </w:pPr>
    <w:rPr>
      <w:b/>
      <w:bCs/>
      <w:szCs w:val="28"/>
    </w:rPr>
  </w:style>
  <w:style w:type="paragraph" w:styleId="Heading5">
    <w:name w:val="heading 5"/>
    <w:basedOn w:val="Normal"/>
    <w:next w:val="Normal"/>
    <w:uiPriority w:val="1"/>
    <w:qFormat/>
    <w:rsid w:val="00844A7A"/>
    <w:pPr>
      <w:spacing w:before="240" w:after="60"/>
      <w:outlineLvl w:val="4"/>
    </w:pPr>
    <w:rPr>
      <w:b/>
      <w:bCs/>
      <w:iCs/>
      <w:szCs w:val="26"/>
    </w:rPr>
  </w:style>
  <w:style w:type="paragraph" w:styleId="Heading6">
    <w:name w:val="heading 6"/>
    <w:basedOn w:val="Normal"/>
    <w:next w:val="Normal"/>
    <w:uiPriority w:val="1"/>
    <w:qFormat/>
    <w:rsid w:val="00844A7A"/>
    <w:pPr>
      <w:spacing w:before="240" w:after="60"/>
      <w:outlineLvl w:val="5"/>
    </w:pPr>
    <w:rPr>
      <w:b/>
      <w:bCs/>
      <w:szCs w:val="22"/>
    </w:rPr>
  </w:style>
  <w:style w:type="paragraph" w:styleId="Heading7">
    <w:name w:val="heading 7"/>
    <w:basedOn w:val="Normal"/>
    <w:next w:val="Normal"/>
    <w:uiPriority w:val="1"/>
    <w:qFormat/>
    <w:rsid w:val="00844A7A"/>
    <w:pPr>
      <w:spacing w:before="240" w:after="60"/>
      <w:outlineLvl w:val="6"/>
    </w:pPr>
    <w:rPr>
      <w:b/>
    </w:rPr>
  </w:style>
  <w:style w:type="paragraph" w:styleId="Heading8">
    <w:name w:val="heading 8"/>
    <w:basedOn w:val="Normal"/>
    <w:next w:val="Normal"/>
    <w:uiPriority w:val="1"/>
    <w:qFormat/>
    <w:rsid w:val="00844A7A"/>
    <w:pPr>
      <w:spacing w:before="240" w:after="60"/>
      <w:outlineLvl w:val="7"/>
    </w:pPr>
    <w:rPr>
      <w:b/>
      <w:iCs/>
    </w:rPr>
  </w:style>
  <w:style w:type="paragraph" w:styleId="Heading9">
    <w:name w:val="heading 9"/>
    <w:basedOn w:val="Normal"/>
    <w:next w:val="Normal"/>
    <w:uiPriority w:val="2"/>
    <w:qFormat/>
    <w:rsid w:val="00844A7A"/>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844A7A"/>
    <w:pPr>
      <w:spacing w:after="240"/>
    </w:pPr>
    <w:rPr>
      <w:szCs w:val="20"/>
    </w:rPr>
  </w:style>
  <w:style w:type="paragraph" w:styleId="Quote">
    <w:name w:val="Quote"/>
    <w:basedOn w:val="BodyText"/>
    <w:uiPriority w:val="2"/>
    <w:qFormat/>
    <w:rsid w:val="00844A7A"/>
    <w:pPr>
      <w:ind w:left="1440" w:right="1440"/>
    </w:pPr>
  </w:style>
  <w:style w:type="paragraph" w:customStyle="1" w:styleId="BodyTextContinued">
    <w:name w:val="Body Text Continued"/>
    <w:basedOn w:val="BodyText"/>
    <w:next w:val="BodyText"/>
    <w:rsid w:val="00844A7A"/>
  </w:style>
  <w:style w:type="paragraph" w:styleId="TOC1">
    <w:name w:val="toc 1"/>
    <w:basedOn w:val="Normal"/>
    <w:next w:val="Normal"/>
    <w:autoRedefine/>
    <w:uiPriority w:val="2"/>
    <w:rsid w:val="00844A7A"/>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844A7A"/>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844A7A"/>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844A7A"/>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844A7A"/>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844A7A"/>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844A7A"/>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844A7A"/>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844A7A"/>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844A7A"/>
    <w:pPr>
      <w:numPr>
        <w:numId w:val="9"/>
      </w:numPr>
    </w:pPr>
  </w:style>
  <w:style w:type="paragraph" w:styleId="ListNumber2">
    <w:name w:val="List Number 2"/>
    <w:basedOn w:val="BodyText"/>
    <w:uiPriority w:val="1"/>
    <w:rsid w:val="00844A7A"/>
    <w:pPr>
      <w:numPr>
        <w:numId w:val="10"/>
      </w:numPr>
    </w:pPr>
  </w:style>
  <w:style w:type="paragraph" w:styleId="ListBullet">
    <w:name w:val="List Bullet"/>
    <w:basedOn w:val="BodyText"/>
    <w:uiPriority w:val="1"/>
    <w:rsid w:val="00844A7A"/>
    <w:pPr>
      <w:numPr>
        <w:numId w:val="5"/>
      </w:numPr>
      <w:tabs>
        <w:tab w:val="left" w:pos="1440"/>
      </w:tabs>
    </w:pPr>
    <w:rPr>
      <w:szCs w:val="24"/>
    </w:rPr>
  </w:style>
  <w:style w:type="paragraph" w:styleId="ListBullet2">
    <w:name w:val="List Bullet 2"/>
    <w:basedOn w:val="BodyText"/>
    <w:uiPriority w:val="1"/>
    <w:rsid w:val="00844A7A"/>
    <w:pPr>
      <w:numPr>
        <w:numId w:val="7"/>
      </w:numPr>
      <w:tabs>
        <w:tab w:val="clear" w:pos="1440"/>
        <w:tab w:val="left" w:pos="720"/>
      </w:tabs>
      <w:ind w:left="720"/>
    </w:pPr>
    <w:rPr>
      <w:szCs w:val="24"/>
    </w:rPr>
  </w:style>
  <w:style w:type="paragraph" w:styleId="Header">
    <w:name w:val="header"/>
    <w:basedOn w:val="Normal"/>
    <w:uiPriority w:val="1"/>
    <w:rsid w:val="00844A7A"/>
    <w:pPr>
      <w:tabs>
        <w:tab w:val="center" w:pos="4680"/>
        <w:tab w:val="right" w:pos="9360"/>
      </w:tabs>
    </w:pPr>
  </w:style>
  <w:style w:type="paragraph" w:styleId="Footer">
    <w:name w:val="footer"/>
    <w:basedOn w:val="Normal"/>
    <w:rsid w:val="00844A7A"/>
    <w:pPr>
      <w:tabs>
        <w:tab w:val="center" w:pos="4680"/>
        <w:tab w:val="right" w:pos="9360"/>
      </w:tabs>
    </w:pPr>
  </w:style>
  <w:style w:type="table" w:styleId="TableGrid">
    <w:name w:val="Table Grid"/>
    <w:basedOn w:val="TableNormal"/>
    <w:rsid w:val="00844A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844A7A"/>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844A7A"/>
    <w:rPr>
      <w:rFonts w:ascii="Times New Roman Bold" w:hAnsi="Times New Roman Bold" w:cs="Arial"/>
      <w:b/>
      <w:vanish/>
      <w:color w:val="FF0000"/>
    </w:rPr>
  </w:style>
  <w:style w:type="paragraph" w:customStyle="1" w:styleId="Formhidden">
    <w:name w:val="Form_hidden"/>
    <w:rsid w:val="00844A7A"/>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844A7A"/>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844A7A"/>
    <w:rPr>
      <w:sz w:val="20"/>
      <w:szCs w:val="20"/>
    </w:rPr>
  </w:style>
  <w:style w:type="paragraph" w:customStyle="1" w:styleId="Titlehidden">
    <w:name w:val="Title_hidden"/>
    <w:uiPriority w:val="99"/>
    <w:qFormat/>
    <w:rsid w:val="00844A7A"/>
    <w:pPr>
      <w:keepNext/>
      <w:keepLines/>
      <w:widowControl w:val="0"/>
      <w:pBdr>
        <w:top w:val="single" w:sz="12" w:space="1" w:color="auto"/>
        <w:bottom w:val="single" w:sz="12" w:space="1" w:color="auto"/>
      </w:pBdr>
      <w:tabs>
        <w:tab w:val="left" w:pos="2160"/>
      </w:tabs>
      <w:suppressAutoHyphens/>
      <w:autoSpaceDE w:val="0"/>
      <w:autoSpaceDN w:val="0"/>
      <w:adjustRightInd w:val="0"/>
      <w:spacing w:before="240" w:after="240"/>
      <w:jc w:val="center"/>
    </w:pPr>
    <w:rPr>
      <w:rFonts w:ascii="Times New Roman Bold" w:hAnsi="Times New Roman Bold"/>
      <w:b/>
      <w:bCs/>
      <w:caps/>
      <w:vanish/>
      <w:color w:val="FF0000"/>
      <w:sz w:val="28"/>
      <w:szCs w:val="24"/>
    </w:rPr>
  </w:style>
  <w:style w:type="paragraph" w:customStyle="1" w:styleId="UserInstructioncenterhidden">
    <w:name w:val="UserInstruction_center_hidden"/>
    <w:uiPriority w:val="2"/>
    <w:rsid w:val="00844A7A"/>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844A7A"/>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844A7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844A7A"/>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844A7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844A7A"/>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844A7A"/>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844A7A"/>
    <w:rPr>
      <w:rFonts w:ascii="Arial" w:hAnsi="Arial"/>
      <w:i/>
      <w:vanish/>
      <w:color w:val="FF0000"/>
      <w:szCs w:val="24"/>
    </w:rPr>
  </w:style>
  <w:style w:type="paragraph" w:customStyle="1" w:styleId="MnLevel4hidden">
    <w:name w:val="MnLevel4_hidden"/>
    <w:uiPriority w:val="2"/>
    <w:rsid w:val="00844A7A"/>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844A7A"/>
    <w:pPr>
      <w:spacing w:after="240"/>
      <w:ind w:right="5760"/>
    </w:pPr>
    <w:rPr>
      <w:rFonts w:ascii="Arial" w:hAnsi="Arial" w:cs="Arial"/>
      <w:i/>
      <w:vanish/>
      <w:color w:val="FF0000"/>
    </w:rPr>
  </w:style>
  <w:style w:type="paragraph" w:customStyle="1" w:styleId="MnListnhidden">
    <w:name w:val="MnList_n_hidden"/>
    <w:uiPriority w:val="2"/>
    <w:rsid w:val="00844A7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844A7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844A7A"/>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844A7A"/>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844A7A"/>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844A7A"/>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844A7A"/>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844A7A"/>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844A7A"/>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844A7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844A7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844A7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844A7A"/>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844A7A"/>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844A7A"/>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844A7A"/>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844A7A"/>
    <w:rPr>
      <w:vanish/>
      <w:sz w:val="4"/>
      <w:szCs w:val="24"/>
    </w:rPr>
  </w:style>
  <w:style w:type="paragraph" w:customStyle="1" w:styleId="clausetitlehidden">
    <w:name w:val="clause_title_hidden"/>
    <w:basedOn w:val="Normal"/>
    <w:uiPriority w:val="2"/>
    <w:qFormat/>
    <w:rsid w:val="00844A7A"/>
    <w:pPr>
      <w:spacing w:after="240"/>
      <w:ind w:left="720" w:hanging="720"/>
    </w:pPr>
    <w:rPr>
      <w:i/>
      <w:vanish/>
      <w:color w:val="FF0000"/>
    </w:rPr>
  </w:style>
  <w:style w:type="paragraph" w:customStyle="1" w:styleId="clausenumberhidden">
    <w:name w:val="clause_number_hidden"/>
    <w:basedOn w:val="Normal"/>
    <w:uiPriority w:val="2"/>
    <w:qFormat/>
    <w:rsid w:val="00844A7A"/>
    <w:pPr>
      <w:spacing w:after="240"/>
    </w:pPr>
    <w:rPr>
      <w:rFonts w:ascii="Arial" w:hAnsi="Arial"/>
      <w:b/>
      <w:i/>
      <w:vanish/>
      <w:color w:val="FF0000"/>
      <w:sz w:val="20"/>
    </w:rPr>
  </w:style>
  <w:style w:type="paragraph" w:customStyle="1" w:styleId="TitleBeforeSubhidden">
    <w:name w:val="TitleBeforeSub_hidden"/>
    <w:uiPriority w:val="2"/>
    <w:qFormat/>
    <w:rsid w:val="00844A7A"/>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link w:val="BodyText"/>
    <w:rsid w:val="00844A7A"/>
  </w:style>
  <w:style w:type="paragraph" w:customStyle="1" w:styleId="TitleBeforeSub">
    <w:name w:val="TitleBeforeSub"/>
    <w:uiPriority w:val="2"/>
    <w:qFormat/>
    <w:rsid w:val="00844A7A"/>
    <w:pPr>
      <w:keepNext/>
      <w:widowControl w:val="0"/>
      <w:suppressAutoHyphens/>
      <w:spacing w:line="340" w:lineRule="atLeast"/>
      <w:jc w:val="center"/>
    </w:pPr>
    <w:rPr>
      <w:b/>
      <w:sz w:val="28"/>
      <w:szCs w:val="24"/>
    </w:rPr>
  </w:style>
  <w:style w:type="character" w:customStyle="1" w:styleId="TitleChar">
    <w:name w:val="Title Char"/>
    <w:link w:val="Title"/>
    <w:uiPriority w:val="2"/>
    <w:rsid w:val="00844A7A"/>
    <w:rPr>
      <w:rFonts w:ascii="Times New Roman" w:hAnsi="Times New Roman" w:cs="Times New Roman"/>
      <w:b/>
      <w:bCs/>
      <w:sz w:val="28"/>
      <w:szCs w:val="24"/>
    </w:rPr>
  </w:style>
  <w:style w:type="paragraph" w:customStyle="1" w:styleId="Para">
    <w:name w:val="Para"/>
    <w:uiPriority w:val="99"/>
    <w:rsid w:val="00844A7A"/>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
    <w:name w:val="StepNumber"/>
    <w:uiPriority w:val="99"/>
    <w:rsid w:val="00844A7A"/>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844A7A"/>
    <w:pPr>
      <w:tabs>
        <w:tab w:val="left" w:pos="1440"/>
      </w:tabs>
      <w:suppressAutoHyphens/>
      <w:autoSpaceDE w:val="0"/>
      <w:autoSpaceDN w:val="0"/>
      <w:adjustRightInd w:val="0"/>
      <w:spacing w:after="240" w:line="280" w:lineRule="atLeast"/>
      <w:ind w:firstLine="720"/>
    </w:pPr>
    <w:rPr>
      <w:color w:val="000000"/>
      <w:w w:val="0"/>
      <w:sz w:val="24"/>
      <w:szCs w:val="24"/>
    </w:rPr>
  </w:style>
  <w:style w:type="character" w:customStyle="1" w:styleId="Substitute">
    <w:name w:val="Substitute"/>
    <w:uiPriority w:val="99"/>
    <w:rsid w:val="00844A7A"/>
    <w:rPr>
      <w:rFonts w:ascii="Arial" w:hAnsi="Arial" w:cs="Arial"/>
      <w:b/>
      <w:bCs/>
      <w:sz w:val="20"/>
      <w:szCs w:val="20"/>
    </w:rPr>
  </w:style>
  <w:style w:type="paragraph" w:styleId="BalloonText">
    <w:name w:val="Balloon Text"/>
    <w:basedOn w:val="Normal"/>
    <w:link w:val="BalloonTextChar"/>
    <w:rsid w:val="007F0CD2"/>
    <w:rPr>
      <w:rFonts w:ascii="Segoe UI" w:hAnsi="Segoe UI" w:cs="Segoe UI"/>
      <w:sz w:val="18"/>
      <w:szCs w:val="18"/>
    </w:rPr>
  </w:style>
  <w:style w:type="character" w:customStyle="1" w:styleId="BalloonTextChar">
    <w:name w:val="Balloon Text Char"/>
    <w:link w:val="BalloonText"/>
    <w:rsid w:val="007F0CD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klier\appdata\roaming\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C781BA0-1506-4947-91FF-0748E28C900A}">
  <ds:schemaRefs>
    <ds:schemaRef ds:uri="http://schemas.microsoft.com/sharepoint/v3/contenttype/forms"/>
  </ds:schemaRefs>
</ds:datastoreItem>
</file>

<file path=customXml/itemProps2.xml><?xml version="1.0" encoding="utf-8"?>
<ds:datastoreItem xmlns:ds="http://schemas.openxmlformats.org/officeDocument/2006/customXml" ds:itemID="{FC1ED003-2696-40A0-9C73-14050457F26E}"/>
</file>

<file path=customXml/itemProps3.xml><?xml version="1.0" encoding="utf-8"?>
<ds:datastoreItem xmlns:ds="http://schemas.openxmlformats.org/officeDocument/2006/customXml" ds:itemID="{C3A812DE-440C-44BE-AAA2-E13C18D3878A}">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201</Words>
  <Characters>1147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Klier</dc:creator>
  <cp:keywords/>
  <dc:description/>
  <cp:lastModifiedBy>Roger Siebert</cp:lastModifiedBy>
  <cp:revision>3</cp:revision>
  <cp:lastPrinted>2016-10-12T16:34:00Z</cp:lastPrinted>
  <dcterms:created xsi:type="dcterms:W3CDTF">2021-08-26T16:14:00Z</dcterms:created>
  <dcterms:modified xsi:type="dcterms:W3CDTF">2022-09-18T15:48:00Z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0x0101001CF79F0A1E2F634B8036873131B58AFF</vt:lpwstr>
  </property>
</Properties>
</file>