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7763" w:rsidRDefault="00437763">
      <w:pPr>
        <w:pStyle w:val="Formhidden"/>
      </w:pPr>
      <w:bookmarkStart w:id="0" w:name="_GoBack"/>
      <w:bookmarkEnd w:id="0"/>
      <w:r>
        <w:t>Form 8-26</w:t>
      </w:r>
    </w:p>
    <w:p w:rsidR="00094853" w:rsidRDefault="00437763" w:rsidP="00094853">
      <w:pPr>
        <w:pStyle w:val="Captionhidden"/>
      </w:pPr>
      <w:r>
        <w:t>[Caption. See § 3 of the Introduction in this manual.]</w:t>
      </w:r>
      <w:r w:rsidR="00094853" w:rsidRPr="00094853">
        <w:t xml:space="preserve"> </w:t>
      </w:r>
    </w:p>
    <w:p w:rsidR="00437763" w:rsidRDefault="00437763">
      <w:pPr>
        <w:pStyle w:val="Title"/>
      </w:pPr>
      <w:r>
        <w:t>Order Approving Sale of Perishable Personal Property</w:t>
      </w:r>
    </w:p>
    <w:p w:rsidR="00437763" w:rsidRDefault="00437763">
      <w:pPr>
        <w:pStyle w:val="Para"/>
        <w:rPr>
          <w:w w:val="100"/>
        </w:rPr>
      </w:pPr>
      <w:r>
        <w:rPr>
          <w:w w:val="100"/>
        </w:rPr>
        <w:t>On [</w:t>
      </w:r>
      <w:r>
        <w:rPr>
          <w:rStyle w:val="Substitute"/>
          <w:w w:val="100"/>
        </w:rPr>
        <w:t>date</w:t>
      </w:r>
      <w:r>
        <w:rPr>
          <w:w w:val="100"/>
        </w:rPr>
        <w:t xml:space="preserve">] the Court considered the Application for Sale of Perishable Personal Property according to section </w:t>
      </w:r>
      <w:r w:rsidR="001452BB">
        <w:rPr>
          <w:w w:val="100"/>
        </w:rPr>
        <w:t>1158.051</w:t>
      </w:r>
      <w:r>
        <w:rPr>
          <w:w w:val="100"/>
        </w:rPr>
        <w:t xml:space="preserve"> of the Texas </w:t>
      </w:r>
      <w:r w:rsidR="001452BB">
        <w:rPr>
          <w:w w:val="100"/>
        </w:rPr>
        <w:t>Estates</w:t>
      </w:r>
      <w:r>
        <w:rPr>
          <w:w w:val="100"/>
        </w:rPr>
        <w:t xml:space="preserve"> Code filed by [</w:t>
      </w:r>
      <w:r>
        <w:rPr>
          <w:rStyle w:val="Substitute"/>
          <w:w w:val="100"/>
        </w:rPr>
        <w:t>name of applicant</w:t>
      </w:r>
      <w:r>
        <w:rPr>
          <w:w w:val="100"/>
        </w:rPr>
        <w:t xml:space="preserve">], </w:t>
      </w:r>
      <w:r w:rsidR="00945B9C">
        <w:rPr>
          <w:w w:val="100"/>
        </w:rPr>
        <w:t xml:space="preserve">Applicant, </w:t>
      </w:r>
      <w:r>
        <w:rPr>
          <w:w w:val="100"/>
        </w:rPr>
        <w:t>guardian of the estate of [</w:t>
      </w:r>
      <w:r>
        <w:rPr>
          <w:rStyle w:val="Substitute"/>
          <w:w w:val="100"/>
        </w:rPr>
        <w:t>name of ward</w:t>
      </w:r>
      <w:r>
        <w:rPr>
          <w:w w:val="100"/>
        </w:rPr>
        <w:t xml:space="preserve">], an incapacitated person. After considering the application, this Court finds that the application complies with Texas </w:t>
      </w:r>
      <w:r w:rsidR="001452BB">
        <w:rPr>
          <w:w w:val="100"/>
        </w:rPr>
        <w:t>Estates</w:t>
      </w:r>
      <w:r>
        <w:rPr>
          <w:w w:val="100"/>
        </w:rPr>
        <w:t xml:space="preserve"> Code section </w:t>
      </w:r>
      <w:r w:rsidR="001452BB">
        <w:rPr>
          <w:w w:val="100"/>
        </w:rPr>
        <w:t>1158.051</w:t>
      </w:r>
      <w:r>
        <w:rPr>
          <w:w w:val="100"/>
        </w:rPr>
        <w:t>, the sale described in the application is necessary and advisable [to avoid depreciation of the value of the personal property/to take advantage of an increase in the market value of the personal property], and Applicant should be authorized to make the sale described in the application.</w:t>
      </w:r>
    </w:p>
    <w:p w:rsidR="00437763" w:rsidRDefault="00437763">
      <w:pPr>
        <w:pStyle w:val="Para"/>
        <w:rPr>
          <w:w w:val="100"/>
        </w:rPr>
      </w:pPr>
      <w:r>
        <w:rPr>
          <w:w w:val="100"/>
        </w:rPr>
        <w:t>IT IS THEREFORE ORDERED that [</w:t>
      </w:r>
      <w:r>
        <w:rPr>
          <w:rStyle w:val="Substitute"/>
          <w:w w:val="100"/>
        </w:rPr>
        <w:t>name of applicant</w:t>
      </w:r>
      <w:r>
        <w:rPr>
          <w:w w:val="100"/>
        </w:rPr>
        <w:t>], guardian of the estate of [</w:t>
      </w:r>
      <w:r>
        <w:rPr>
          <w:rStyle w:val="Substitute"/>
          <w:w w:val="100"/>
        </w:rPr>
        <w:t>name of ward</w:t>
      </w:r>
      <w:r>
        <w:rPr>
          <w:w w:val="100"/>
        </w:rPr>
        <w:t>], an incapacitated person, sell the personal property described in the application at [private</w:t>
      </w:r>
      <w:r w:rsidR="00A26107">
        <w:rPr>
          <w:w w:val="100"/>
        </w:rPr>
        <w:t xml:space="preserve"> sale</w:t>
      </w:r>
      <w:r>
        <w:rPr>
          <w:w w:val="100"/>
        </w:rPr>
        <w:t>/public</w:t>
      </w:r>
      <w:r w:rsidR="00A26107">
        <w:rPr>
          <w:w w:val="100"/>
        </w:rPr>
        <w:t xml:space="preserve"> auction</w:t>
      </w:r>
      <w:r>
        <w:rPr>
          <w:w w:val="100"/>
        </w:rPr>
        <w:t>] for cash and that [</w:t>
      </w:r>
      <w:r>
        <w:rPr>
          <w:rStyle w:val="Substitute"/>
          <w:w w:val="100"/>
        </w:rPr>
        <w:t>name of applicant</w:t>
      </w:r>
      <w:r>
        <w:rPr>
          <w:w w:val="100"/>
        </w:rPr>
        <w:t>] make a report of the sale to this Court and return the report in accordance with the law.</w:t>
      </w:r>
    </w:p>
    <w:p w:rsidR="00A61070" w:rsidRDefault="00A61070" w:rsidP="00A61070">
      <w:pPr>
        <w:pStyle w:val="SignBlockFlush"/>
        <w:tabs>
          <w:tab w:val="clear" w:pos="4320"/>
        </w:tabs>
        <w:spacing w:after="240"/>
        <w:ind w:right="0"/>
      </w:pPr>
      <w:r>
        <w:t>SIGNED on _________________________.</w:t>
      </w:r>
    </w:p>
    <w:p w:rsidR="00437763" w:rsidRDefault="00437763">
      <w:pPr>
        <w:pStyle w:val="SignBlock"/>
      </w:pPr>
      <w:r>
        <w:tab/>
      </w:r>
    </w:p>
    <w:p w:rsidR="00437763" w:rsidRDefault="00437763">
      <w:pPr>
        <w:pStyle w:val="SignItemLast"/>
      </w:pPr>
      <w:r>
        <w:t>JUDGE PRESIDING</w:t>
      </w:r>
    </w:p>
    <w:p w:rsidR="00437763" w:rsidRDefault="00437763">
      <w:pPr>
        <w:pStyle w:val="SignItemLast"/>
      </w:pPr>
      <w:r>
        <w:t>APPROVED AS TO FORM:</w:t>
      </w:r>
    </w:p>
    <w:p w:rsidR="00437763" w:rsidRDefault="00437763">
      <w:pPr>
        <w:pStyle w:val="SignBlock"/>
      </w:pPr>
      <w:r>
        <w:tab/>
      </w:r>
    </w:p>
    <w:p w:rsidR="00437763" w:rsidRDefault="00437763">
      <w:pPr>
        <w:pStyle w:val="SignItem"/>
      </w:pPr>
      <w:r>
        <w:t>[</w:t>
      </w:r>
      <w:r>
        <w:rPr>
          <w:rStyle w:val="Substitute"/>
        </w:rPr>
        <w:t>Name</w:t>
      </w:r>
      <w:r>
        <w:t>]</w:t>
      </w:r>
    </w:p>
    <w:p w:rsidR="00437763" w:rsidRDefault="00437763">
      <w:pPr>
        <w:pStyle w:val="SignItem"/>
      </w:pPr>
      <w:r>
        <w:t>Attorney for Applicant</w:t>
      </w:r>
    </w:p>
    <w:p w:rsidR="00437763" w:rsidRDefault="00437763">
      <w:pPr>
        <w:pStyle w:val="SignItem"/>
      </w:pPr>
      <w:r>
        <w:t>State Bar No.:</w:t>
      </w:r>
    </w:p>
    <w:p w:rsidR="001452BB" w:rsidRDefault="001452BB" w:rsidP="001452BB">
      <w:pPr>
        <w:pStyle w:val="SignItem"/>
      </w:pPr>
      <w:r>
        <w:t>[</w:t>
      </w:r>
      <w:r w:rsidRPr="002E7F9A">
        <w:rPr>
          <w:rFonts w:ascii="Arial" w:hAnsi="Arial" w:cs="Arial"/>
          <w:b/>
          <w:sz w:val="20"/>
          <w:szCs w:val="20"/>
        </w:rPr>
        <w:t>Email address</w:t>
      </w:r>
      <w:r>
        <w:t>]</w:t>
      </w:r>
    </w:p>
    <w:p w:rsidR="00437763" w:rsidRDefault="00437763">
      <w:pPr>
        <w:pStyle w:val="SignItem"/>
      </w:pPr>
      <w:r>
        <w:t>[</w:t>
      </w:r>
      <w:r>
        <w:rPr>
          <w:rStyle w:val="Substitute"/>
        </w:rPr>
        <w:t>Address</w:t>
      </w:r>
      <w:r>
        <w:t>]</w:t>
      </w:r>
    </w:p>
    <w:p w:rsidR="00437763" w:rsidRDefault="00437763">
      <w:pPr>
        <w:pStyle w:val="SignItem"/>
      </w:pPr>
      <w:r>
        <w:t>[</w:t>
      </w:r>
      <w:r>
        <w:rPr>
          <w:rStyle w:val="Substitute"/>
        </w:rPr>
        <w:t>Telephone</w:t>
      </w:r>
      <w:r>
        <w:t>]</w:t>
      </w:r>
    </w:p>
    <w:p w:rsidR="00437763" w:rsidRDefault="00437763">
      <w:pPr>
        <w:pStyle w:val="SignItemLast"/>
      </w:pPr>
      <w:r>
        <w:t>[</w:t>
      </w:r>
      <w:r>
        <w:rPr>
          <w:rStyle w:val="Substitute"/>
        </w:rPr>
        <w:t>Telecopier</w:t>
      </w:r>
      <w:r>
        <w:t>]</w:t>
      </w:r>
    </w:p>
    <w:p w:rsidR="00A80994" w:rsidRDefault="00A80994" w:rsidP="00937698"/>
    <w:sectPr w:rsidR="00A80994" w:rsidSect="00437763">
      <w:headerReference w:type="default" r:id="rId10"/>
      <w:footerReference w:type="defaul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9139D" w:rsidRDefault="00B9139D">
      <w:r>
        <w:separator/>
      </w:r>
    </w:p>
  </w:endnote>
  <w:endnote w:type="continuationSeparator" w:id="0">
    <w:p w:rsidR="00B9139D" w:rsidRDefault="00B913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Bold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2310" w:rsidRDefault="00F72310">
    <w:pPr>
      <w:pStyle w:val="Footer"/>
    </w:pPr>
    <w: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9139D" w:rsidRDefault="00B9139D">
      <w:r>
        <w:separator/>
      </w:r>
    </w:p>
  </w:footnote>
  <w:footnote w:type="continuationSeparator" w:id="0">
    <w:p w:rsidR="00B9139D" w:rsidRDefault="00B9139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2310" w:rsidRDefault="00F72310">
    <w:pPr>
      <w:pStyle w:val="Header"/>
    </w:pPr>
    <w: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9E4EBE26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175440BA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A674311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E984222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4" w15:restartNumberingAfterBreak="0">
    <w:nsid w:val="FFFFFF80"/>
    <w:multiLevelType w:val="singleLevel"/>
    <w:tmpl w:val="577454A2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BB64312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3B3E17B8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2AE5E54"/>
    <w:lvl w:ilvl="0">
      <w:start w:val="1"/>
      <w:numFmt w:val="bullet"/>
      <w:pStyle w:val="ListBullet2"/>
      <w:lvlText w:val=""/>
      <w:lvlJc w:val="left"/>
      <w:pPr>
        <w:tabs>
          <w:tab w:val="num" w:pos="1440"/>
        </w:tabs>
        <w:ind w:left="1440" w:hanging="72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022E1E0"/>
    <w:lvl w:ilvl="0">
      <w:start w:val="1"/>
      <w:numFmt w:val="decimal"/>
      <w:lvlText w:val="%1."/>
      <w:lvlJc w:val="left"/>
      <w:pPr>
        <w:tabs>
          <w:tab w:val="num" w:pos="1440"/>
        </w:tabs>
        <w:ind w:left="0" w:firstLine="720"/>
      </w:pPr>
      <w:rPr>
        <w:rFonts w:hint="default"/>
      </w:rPr>
    </w:lvl>
  </w:abstractNum>
  <w:abstractNum w:abstractNumId="9" w15:restartNumberingAfterBreak="0">
    <w:nsid w:val="FFFFFF89"/>
    <w:multiLevelType w:val="singleLevel"/>
    <w:tmpl w:val="F7B21080"/>
    <w:lvl w:ilvl="0">
      <w:start w:val="1"/>
      <w:numFmt w:val="bullet"/>
      <w:pStyle w:val="ListBullet"/>
      <w:lvlText w:val=""/>
      <w:lvlJc w:val="left"/>
      <w:pPr>
        <w:tabs>
          <w:tab w:val="num" w:pos="1440"/>
        </w:tabs>
        <w:ind w:left="0" w:firstLine="720"/>
      </w:pPr>
      <w:rPr>
        <w:rFonts w:ascii="Symbol" w:hAnsi="Symbol" w:hint="default"/>
      </w:rPr>
    </w:lvl>
  </w:abstractNum>
  <w:abstractNum w:abstractNumId="10" w15:restartNumberingAfterBreak="0">
    <w:nsid w:val="FFFFFFFE"/>
    <w:multiLevelType w:val="singleLevel"/>
    <w:tmpl w:val="CC6CF1C4"/>
    <w:lvl w:ilvl="0">
      <w:numFmt w:val="bullet"/>
      <w:lvlText w:val="*"/>
      <w:lvlJc w:val="left"/>
    </w:lvl>
  </w:abstractNum>
  <w:abstractNum w:abstractNumId="11" w15:restartNumberingAfterBreak="0">
    <w:nsid w:val="0B8C25A7"/>
    <w:multiLevelType w:val="hybridMultilevel"/>
    <w:tmpl w:val="62CC9B1A"/>
    <w:lvl w:ilvl="0" w:tplc="77686CD8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E82527B"/>
    <w:multiLevelType w:val="hybridMultilevel"/>
    <w:tmpl w:val="E00267AC"/>
    <w:lvl w:ilvl="0" w:tplc="12A0C04E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8911E8D"/>
    <w:multiLevelType w:val="singleLevel"/>
    <w:tmpl w:val="0A68B0A2"/>
    <w:name w:val="ListNum"/>
    <w:lvl w:ilvl="0">
      <w:start w:val="1"/>
      <w:numFmt w:val="decimal"/>
      <w:pStyle w:val="ListNumber"/>
      <w:lvlText w:val="%1."/>
      <w:lvlJc w:val="left"/>
      <w:pPr>
        <w:tabs>
          <w:tab w:val="num" w:pos="1440"/>
        </w:tabs>
        <w:ind w:left="0" w:firstLine="720"/>
      </w:pPr>
    </w:lvl>
  </w:abstractNum>
  <w:abstractNum w:abstractNumId="14" w15:restartNumberingAfterBreak="0">
    <w:nsid w:val="5FC25B29"/>
    <w:multiLevelType w:val="hybridMultilevel"/>
    <w:tmpl w:val="20BC0E68"/>
    <w:lvl w:ilvl="0" w:tplc="C5B0A8FE">
      <w:start w:val="1"/>
      <w:numFmt w:val="decimal"/>
      <w:lvlText w:val="%1."/>
      <w:lvlJc w:val="left"/>
      <w:pPr>
        <w:tabs>
          <w:tab w:val="num" w:pos="1987"/>
        </w:tabs>
        <w:ind w:left="1987" w:hanging="360"/>
      </w:pPr>
      <w:rPr>
        <w:rFonts w:hint="default"/>
        <w:vanish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4380E8A"/>
    <w:multiLevelType w:val="singleLevel"/>
    <w:tmpl w:val="83D63628"/>
    <w:name w:val="ListNum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720"/>
      </w:pPr>
    </w:lvl>
  </w:abstractNum>
  <w:num w:numId="1">
    <w:abstractNumId w:val="8"/>
  </w:num>
  <w:num w:numId="2">
    <w:abstractNumId w:val="8"/>
  </w:num>
  <w:num w:numId="3">
    <w:abstractNumId w:val="3"/>
  </w:num>
  <w:num w:numId="4">
    <w:abstractNumId w:val="3"/>
  </w:num>
  <w:num w:numId="5">
    <w:abstractNumId w:val="9"/>
  </w:num>
  <w:num w:numId="6">
    <w:abstractNumId w:val="9"/>
  </w:num>
  <w:num w:numId="7">
    <w:abstractNumId w:val="7"/>
  </w:num>
  <w:num w:numId="8">
    <w:abstractNumId w:val="7"/>
  </w:num>
  <w:num w:numId="9">
    <w:abstractNumId w:val="13"/>
  </w:num>
  <w:num w:numId="10">
    <w:abstractNumId w:val="15"/>
  </w:num>
  <w:num w:numId="11">
    <w:abstractNumId w:val="8"/>
  </w:num>
  <w:num w:numId="12">
    <w:abstractNumId w:val="3"/>
  </w:num>
  <w:num w:numId="13">
    <w:abstractNumId w:val="9"/>
  </w:num>
  <w:num w:numId="14">
    <w:abstractNumId w:val="7"/>
  </w:num>
  <w:num w:numId="15">
    <w:abstractNumId w:val="6"/>
  </w:num>
  <w:num w:numId="16">
    <w:abstractNumId w:val="5"/>
  </w:num>
  <w:num w:numId="17">
    <w:abstractNumId w:val="4"/>
  </w:num>
  <w:num w:numId="18">
    <w:abstractNumId w:val="2"/>
  </w:num>
  <w:num w:numId="19">
    <w:abstractNumId w:val="1"/>
  </w:num>
  <w:num w:numId="20">
    <w:abstractNumId w:val="0"/>
  </w:num>
  <w:num w:numId="21">
    <w:abstractNumId w:val="11"/>
  </w:num>
  <w:num w:numId="22">
    <w:abstractNumId w:val="12"/>
  </w:num>
  <w:num w:numId="23">
    <w:abstractNumId w:val="14"/>
  </w:num>
  <w:num w:numId="24">
    <w:abstractNumId w:val="10"/>
    <w:lvlOverride w:ilvl="0">
      <w:lvl w:ilvl="0">
        <w:start w:val="1"/>
        <w:numFmt w:val="bullet"/>
        <w:lvlText w:val="SIGNED on _____________________"/>
        <w:legacy w:legacy="1" w:legacySpace="0" w:legacyIndent="0"/>
        <w:lvlJc w:val="left"/>
        <w:pPr>
          <w:ind w:left="4320" w:firstLine="0"/>
        </w:pPr>
        <w:rPr>
          <w:rFonts w:ascii="Times New Roman" w:hAnsi="Times New Roman" w:cs="Times New Roman" w:hint="default"/>
          <w:b w:val="0"/>
          <w:i w:val="0"/>
          <w:strike w:val="0"/>
          <w:color w:val="000000"/>
          <w:sz w:val="24"/>
          <w:u w:val="none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57"/>
  <w:attachedTemplate r:id="rId1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oNotTrackMoves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TBBForm" w:val="Form8-26.docx"/>
    <w:docVar w:name="TBBStampDate" w:val="09-18-2022"/>
    <w:docVar w:name="TBBVer" w:val=".docx"/>
    <w:docVar w:name="TBBYear" w:val="2022"/>
  </w:docVars>
  <w:rsids>
    <w:rsidRoot w:val="00061D3B"/>
    <w:rsid w:val="00006704"/>
    <w:rsid w:val="00035105"/>
    <w:rsid w:val="00051E8E"/>
    <w:rsid w:val="00055419"/>
    <w:rsid w:val="00061D3B"/>
    <w:rsid w:val="00075517"/>
    <w:rsid w:val="00094853"/>
    <w:rsid w:val="000A5288"/>
    <w:rsid w:val="000A6DC7"/>
    <w:rsid w:val="000B0F31"/>
    <w:rsid w:val="000B259E"/>
    <w:rsid w:val="000D0833"/>
    <w:rsid w:val="000D4810"/>
    <w:rsid w:val="000D5936"/>
    <w:rsid w:val="00103258"/>
    <w:rsid w:val="00124EC7"/>
    <w:rsid w:val="001357DF"/>
    <w:rsid w:val="001452BB"/>
    <w:rsid w:val="00167635"/>
    <w:rsid w:val="001A3205"/>
    <w:rsid w:val="001B4977"/>
    <w:rsid w:val="001C7034"/>
    <w:rsid w:val="001D113B"/>
    <w:rsid w:val="00211FC7"/>
    <w:rsid w:val="00212AD4"/>
    <w:rsid w:val="00220537"/>
    <w:rsid w:val="00221D27"/>
    <w:rsid w:val="002733D1"/>
    <w:rsid w:val="002B7F10"/>
    <w:rsid w:val="002C1959"/>
    <w:rsid w:val="002C211D"/>
    <w:rsid w:val="002C3E97"/>
    <w:rsid w:val="002C456D"/>
    <w:rsid w:val="002D3322"/>
    <w:rsid w:val="002D4648"/>
    <w:rsid w:val="002D4815"/>
    <w:rsid w:val="002F4B1D"/>
    <w:rsid w:val="00300E00"/>
    <w:rsid w:val="003118A2"/>
    <w:rsid w:val="003119E6"/>
    <w:rsid w:val="00320622"/>
    <w:rsid w:val="00382C39"/>
    <w:rsid w:val="00385003"/>
    <w:rsid w:val="003864FA"/>
    <w:rsid w:val="00386B7C"/>
    <w:rsid w:val="0039278E"/>
    <w:rsid w:val="00397006"/>
    <w:rsid w:val="00397661"/>
    <w:rsid w:val="003C0B1C"/>
    <w:rsid w:val="003D7347"/>
    <w:rsid w:val="003E147A"/>
    <w:rsid w:val="003E1B11"/>
    <w:rsid w:val="00417CAA"/>
    <w:rsid w:val="004217A3"/>
    <w:rsid w:val="00437763"/>
    <w:rsid w:val="004468CF"/>
    <w:rsid w:val="0046632A"/>
    <w:rsid w:val="004A1988"/>
    <w:rsid w:val="004C7340"/>
    <w:rsid w:val="004D7E2D"/>
    <w:rsid w:val="004E343B"/>
    <w:rsid w:val="004F6E30"/>
    <w:rsid w:val="005038A4"/>
    <w:rsid w:val="005140F1"/>
    <w:rsid w:val="00517CCB"/>
    <w:rsid w:val="0054029D"/>
    <w:rsid w:val="00551332"/>
    <w:rsid w:val="00562AB8"/>
    <w:rsid w:val="0056511D"/>
    <w:rsid w:val="00570333"/>
    <w:rsid w:val="00574113"/>
    <w:rsid w:val="00582F0A"/>
    <w:rsid w:val="005906DA"/>
    <w:rsid w:val="005967D5"/>
    <w:rsid w:val="005B3021"/>
    <w:rsid w:val="005B4AE9"/>
    <w:rsid w:val="005B683D"/>
    <w:rsid w:val="005C4081"/>
    <w:rsid w:val="00607DAB"/>
    <w:rsid w:val="006114F2"/>
    <w:rsid w:val="006161C4"/>
    <w:rsid w:val="006213A8"/>
    <w:rsid w:val="00630A0B"/>
    <w:rsid w:val="0063723B"/>
    <w:rsid w:val="006546C9"/>
    <w:rsid w:val="00662FDF"/>
    <w:rsid w:val="00676127"/>
    <w:rsid w:val="00680E59"/>
    <w:rsid w:val="006959A6"/>
    <w:rsid w:val="006C0869"/>
    <w:rsid w:val="006C1BBF"/>
    <w:rsid w:val="006C2810"/>
    <w:rsid w:val="006D14DF"/>
    <w:rsid w:val="0070594F"/>
    <w:rsid w:val="00746473"/>
    <w:rsid w:val="00763BF6"/>
    <w:rsid w:val="00767ED8"/>
    <w:rsid w:val="00795CB0"/>
    <w:rsid w:val="007A39D0"/>
    <w:rsid w:val="007B3F3B"/>
    <w:rsid w:val="007C4C90"/>
    <w:rsid w:val="007D0DE2"/>
    <w:rsid w:val="007D2BDA"/>
    <w:rsid w:val="007D3F21"/>
    <w:rsid w:val="007D5BE5"/>
    <w:rsid w:val="007E0A3B"/>
    <w:rsid w:val="007E2112"/>
    <w:rsid w:val="007E4CC2"/>
    <w:rsid w:val="007F111E"/>
    <w:rsid w:val="00813EC4"/>
    <w:rsid w:val="00820566"/>
    <w:rsid w:val="008222BD"/>
    <w:rsid w:val="00832078"/>
    <w:rsid w:val="00837061"/>
    <w:rsid w:val="008575EE"/>
    <w:rsid w:val="00877F53"/>
    <w:rsid w:val="008B3318"/>
    <w:rsid w:val="008B3F1F"/>
    <w:rsid w:val="008C332B"/>
    <w:rsid w:val="008D3F7D"/>
    <w:rsid w:val="008D602D"/>
    <w:rsid w:val="008F41A5"/>
    <w:rsid w:val="008F757A"/>
    <w:rsid w:val="00903348"/>
    <w:rsid w:val="00937698"/>
    <w:rsid w:val="00945B9C"/>
    <w:rsid w:val="009518AF"/>
    <w:rsid w:val="00965A52"/>
    <w:rsid w:val="00986BE4"/>
    <w:rsid w:val="009A2FE8"/>
    <w:rsid w:val="009A7C45"/>
    <w:rsid w:val="009C6567"/>
    <w:rsid w:val="009D367E"/>
    <w:rsid w:val="009F1B69"/>
    <w:rsid w:val="00A026BD"/>
    <w:rsid w:val="00A0583D"/>
    <w:rsid w:val="00A156B5"/>
    <w:rsid w:val="00A26107"/>
    <w:rsid w:val="00A353EF"/>
    <w:rsid w:val="00A61070"/>
    <w:rsid w:val="00A80994"/>
    <w:rsid w:val="00AA74A2"/>
    <w:rsid w:val="00AB3BCD"/>
    <w:rsid w:val="00AE05F0"/>
    <w:rsid w:val="00AE61F5"/>
    <w:rsid w:val="00B12519"/>
    <w:rsid w:val="00B157A8"/>
    <w:rsid w:val="00B15C0D"/>
    <w:rsid w:val="00B17021"/>
    <w:rsid w:val="00B53927"/>
    <w:rsid w:val="00B7677A"/>
    <w:rsid w:val="00B86AB6"/>
    <w:rsid w:val="00B9139D"/>
    <w:rsid w:val="00BA13C4"/>
    <w:rsid w:val="00BA44F8"/>
    <w:rsid w:val="00BE2E17"/>
    <w:rsid w:val="00C04F3D"/>
    <w:rsid w:val="00C07527"/>
    <w:rsid w:val="00C1069F"/>
    <w:rsid w:val="00C16AEA"/>
    <w:rsid w:val="00C27750"/>
    <w:rsid w:val="00C445FE"/>
    <w:rsid w:val="00C53FF7"/>
    <w:rsid w:val="00C5471B"/>
    <w:rsid w:val="00C933B1"/>
    <w:rsid w:val="00CA5BD5"/>
    <w:rsid w:val="00CB155D"/>
    <w:rsid w:val="00CC5C2E"/>
    <w:rsid w:val="00CD150A"/>
    <w:rsid w:val="00CF7073"/>
    <w:rsid w:val="00D25F76"/>
    <w:rsid w:val="00D2766B"/>
    <w:rsid w:val="00D35A20"/>
    <w:rsid w:val="00D47494"/>
    <w:rsid w:val="00D562D6"/>
    <w:rsid w:val="00D604E2"/>
    <w:rsid w:val="00D93A2E"/>
    <w:rsid w:val="00D94635"/>
    <w:rsid w:val="00D957EF"/>
    <w:rsid w:val="00D96D86"/>
    <w:rsid w:val="00DA05D8"/>
    <w:rsid w:val="00DB22E2"/>
    <w:rsid w:val="00DB48F2"/>
    <w:rsid w:val="00DC4601"/>
    <w:rsid w:val="00DF64BF"/>
    <w:rsid w:val="00E17361"/>
    <w:rsid w:val="00E479D4"/>
    <w:rsid w:val="00E67A95"/>
    <w:rsid w:val="00E7012A"/>
    <w:rsid w:val="00E8508F"/>
    <w:rsid w:val="00E90259"/>
    <w:rsid w:val="00E95688"/>
    <w:rsid w:val="00EA303D"/>
    <w:rsid w:val="00EF0713"/>
    <w:rsid w:val="00EF3BC1"/>
    <w:rsid w:val="00F01D3B"/>
    <w:rsid w:val="00F1261B"/>
    <w:rsid w:val="00F22B3D"/>
    <w:rsid w:val="00F6777D"/>
    <w:rsid w:val="00F72310"/>
    <w:rsid w:val="00F75F04"/>
    <w:rsid w:val="00F94ACB"/>
    <w:rsid w:val="00FD58F3"/>
    <w:rsid w:val="00FD5B0C"/>
    <w:rsid w:val="00FE1BC2"/>
    <w:rsid w:val="00FF4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3708C4D-684A-4181-97A1-19886E8E88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uiPriority="2" w:qFormat="1"/>
    <w:lsdException w:name="heading 1" w:uiPriority="1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1" w:qFormat="1"/>
    <w:lsdException w:name="heading 6" w:uiPriority="1" w:qFormat="1"/>
    <w:lsdException w:name="heading 7" w:uiPriority="1" w:qFormat="1"/>
    <w:lsdException w:name="heading 8" w:uiPriority="1" w:qFormat="1"/>
    <w:lsdException w:name="heading 9" w:uiPriority="2" w:qFormat="1"/>
    <w:lsdException w:name="index 1" w:uiPriority="2"/>
    <w:lsdException w:name="index 2" w:uiPriority="2"/>
    <w:lsdException w:name="index 3" w:uiPriority="2"/>
    <w:lsdException w:name="index 4" w:uiPriority="2"/>
    <w:lsdException w:name="index 5" w:uiPriority="2"/>
    <w:lsdException w:name="index 6" w:uiPriority="2"/>
    <w:lsdException w:name="index 7" w:uiPriority="2"/>
    <w:lsdException w:name="index 8" w:uiPriority="2"/>
    <w:lsdException w:name="index 9" w:uiPriority="2"/>
    <w:lsdException w:name="toc 1" w:uiPriority="2"/>
    <w:lsdException w:name="toc 2" w:uiPriority="2"/>
    <w:lsdException w:name="toc 3" w:uiPriority="2"/>
    <w:lsdException w:name="toc 4" w:uiPriority="2"/>
    <w:lsdException w:name="toc 5" w:uiPriority="2"/>
    <w:lsdException w:name="toc 6" w:uiPriority="2"/>
    <w:lsdException w:name="toc 7" w:uiPriority="2"/>
    <w:lsdException w:name="toc 8" w:uiPriority="2"/>
    <w:lsdException w:name="toc 9" w:uiPriority="2"/>
    <w:lsdException w:name="Normal Indent" w:uiPriority="2"/>
    <w:lsdException w:name="header" w:uiPriority="1"/>
    <w:lsdException w:name="index heading" w:uiPriority="2"/>
    <w:lsdException w:name="caption" w:semiHidden="1" w:unhideWhenUsed="1" w:qFormat="1"/>
    <w:lsdException w:name="table of figures" w:uiPriority="2"/>
    <w:lsdException w:name="line number" w:uiPriority="2"/>
    <w:lsdException w:name="page number" w:uiPriority="2"/>
    <w:lsdException w:name="table of authorities" w:uiPriority="2"/>
    <w:lsdException w:name="macro" w:uiPriority="1"/>
    <w:lsdException w:name="toa heading" w:uiPriority="2"/>
    <w:lsdException w:name="List" w:uiPriority="2"/>
    <w:lsdException w:name="List Bullet" w:uiPriority="1"/>
    <w:lsdException w:name="List Number" w:uiPriority="1"/>
    <w:lsdException w:name="List 2" w:uiPriority="2"/>
    <w:lsdException w:name="List 3" w:uiPriority="2"/>
    <w:lsdException w:name="List 4" w:uiPriority="2"/>
    <w:lsdException w:name="List 5" w:uiPriority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uiPriority="1"/>
    <w:lsdException w:name="List Number 3" w:uiPriority="1"/>
    <w:lsdException w:name="List Number 4" w:uiPriority="1"/>
    <w:lsdException w:name="List Number 5" w:uiPriority="1"/>
    <w:lsdException w:name="Title" w:uiPriority="2" w:qFormat="1"/>
    <w:lsdException w:name="Signature" w:uiPriority="2"/>
    <w:lsdException w:name="List Continue" w:uiPriority="1"/>
    <w:lsdException w:name="List Continue 2" w:uiPriority="1"/>
    <w:lsdException w:name="List Continue 3" w:uiPriority="1"/>
    <w:lsdException w:name="List Continue 4" w:uiPriority="1"/>
    <w:lsdException w:name="List Continue 5" w:uiPriority="1"/>
    <w:lsdException w:name="Message Header" w:uiPriority="2"/>
    <w:lsdException w:name="Subtitle" w:uiPriority="2" w:qFormat="1"/>
    <w:lsdException w:name="Salutation" w:uiPriority="2"/>
    <w:lsdException w:name="Note Heading" w:uiPriority="2"/>
    <w:lsdException w:name="Hyperlink" w:uiPriority="2"/>
    <w:lsdException w:name="Strong" w:uiPriority="2" w:qFormat="1"/>
    <w:lsdException w:name="Plain Text" w:uiPriority="2"/>
    <w:lsdException w:name="Normal (Web)" w:uiPriority="2"/>
    <w:lsdException w:name="HTML Acronym" w:uiPriority="2"/>
    <w:lsdException w:name="HTML Address" w:uiPriority="2"/>
    <w:lsdException w:name="HTML Cite" w:uiPriority="2"/>
    <w:lsdException w:name="HTML Code" w:uiPriority="2"/>
    <w:lsdException w:name="HTML Definition" w:uiPriority="2"/>
    <w:lsdException w:name="HTML Keyboard" w:uiPriority="2"/>
    <w:lsdException w:name="HTML Preformatted" w:uiPriority="2"/>
    <w:lsdException w:name="HTML Sample" w:uiPriority="2"/>
    <w:lsdException w:name="HTML Typewriter" w:uiPriority="2"/>
    <w:lsdException w:name="HTML Variable" w:uiPriority="2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3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5" w:qFormat="1"/>
    <w:lsdException w:name="Quote" w:uiPriority="2" w:qFormat="1"/>
    <w:lsdException w:name="Intense Quote" w:uiPriority="3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20" w:qFormat="1"/>
    <w:lsdException w:name="Intense Emphasis" w:uiPriority="22" w:qFormat="1"/>
    <w:lsdException w:name="Subtle Reference" w:uiPriority="32" w:qFormat="1"/>
    <w:lsdException w:name="Intense Reference" w:uiPriority="33" w:qFormat="1"/>
    <w:lsdException w:name="Book Title" w:uiPriority="34" w:qFormat="1"/>
    <w:lsdException w:name="Bibliography" w:semiHidden="1" w:uiPriority="38" w:unhideWhenUsed="1"/>
    <w:lsdException w:name="TOC Heading" w:semiHidden="1" w:uiPriority="40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2"/>
    <w:qFormat/>
    <w:rsid w:val="00437763"/>
    <w:rPr>
      <w:sz w:val="24"/>
      <w:szCs w:val="24"/>
    </w:rPr>
  </w:style>
  <w:style w:type="paragraph" w:styleId="Heading1">
    <w:name w:val="heading 1"/>
    <w:basedOn w:val="Normal"/>
    <w:next w:val="Normal"/>
    <w:uiPriority w:val="1"/>
    <w:qFormat/>
    <w:rsid w:val="00437763"/>
    <w:pPr>
      <w:keepNext/>
      <w:spacing w:before="240" w:after="60"/>
      <w:outlineLvl w:val="0"/>
    </w:pPr>
    <w:rPr>
      <w:b/>
      <w:bCs/>
      <w:kern w:val="32"/>
      <w:szCs w:val="32"/>
    </w:rPr>
  </w:style>
  <w:style w:type="paragraph" w:styleId="Heading2">
    <w:name w:val="heading 2"/>
    <w:basedOn w:val="Normal"/>
    <w:next w:val="Normal"/>
    <w:uiPriority w:val="1"/>
    <w:qFormat/>
    <w:rsid w:val="00437763"/>
    <w:pPr>
      <w:keepNext/>
      <w:spacing w:before="240" w:after="60"/>
      <w:outlineLvl w:val="1"/>
    </w:pPr>
    <w:rPr>
      <w:b/>
      <w:bCs/>
      <w:iCs/>
      <w:szCs w:val="28"/>
    </w:rPr>
  </w:style>
  <w:style w:type="paragraph" w:styleId="Heading3">
    <w:name w:val="heading 3"/>
    <w:basedOn w:val="Normal"/>
    <w:next w:val="Normal"/>
    <w:uiPriority w:val="1"/>
    <w:qFormat/>
    <w:rsid w:val="00437763"/>
    <w:pPr>
      <w:spacing w:before="240" w:after="60"/>
      <w:outlineLvl w:val="2"/>
    </w:pPr>
    <w:rPr>
      <w:b/>
      <w:bCs/>
      <w:szCs w:val="26"/>
    </w:rPr>
  </w:style>
  <w:style w:type="paragraph" w:styleId="Heading4">
    <w:name w:val="heading 4"/>
    <w:basedOn w:val="Normal"/>
    <w:next w:val="Normal"/>
    <w:uiPriority w:val="1"/>
    <w:qFormat/>
    <w:rsid w:val="00437763"/>
    <w:pPr>
      <w:spacing w:before="240" w:after="60"/>
      <w:outlineLvl w:val="3"/>
    </w:pPr>
    <w:rPr>
      <w:b/>
      <w:bCs/>
      <w:szCs w:val="28"/>
    </w:rPr>
  </w:style>
  <w:style w:type="paragraph" w:styleId="Heading5">
    <w:name w:val="heading 5"/>
    <w:basedOn w:val="Normal"/>
    <w:next w:val="Normal"/>
    <w:uiPriority w:val="1"/>
    <w:qFormat/>
    <w:rsid w:val="00437763"/>
    <w:pPr>
      <w:spacing w:before="240" w:after="60"/>
      <w:outlineLvl w:val="4"/>
    </w:pPr>
    <w:rPr>
      <w:b/>
      <w:bCs/>
      <w:iCs/>
      <w:szCs w:val="26"/>
    </w:rPr>
  </w:style>
  <w:style w:type="paragraph" w:styleId="Heading6">
    <w:name w:val="heading 6"/>
    <w:basedOn w:val="Normal"/>
    <w:next w:val="Normal"/>
    <w:uiPriority w:val="1"/>
    <w:qFormat/>
    <w:rsid w:val="00437763"/>
    <w:pPr>
      <w:spacing w:before="240" w:after="60"/>
      <w:outlineLvl w:val="5"/>
    </w:pPr>
    <w:rPr>
      <w:b/>
      <w:bCs/>
      <w:szCs w:val="22"/>
    </w:rPr>
  </w:style>
  <w:style w:type="paragraph" w:styleId="Heading7">
    <w:name w:val="heading 7"/>
    <w:basedOn w:val="Normal"/>
    <w:next w:val="Normal"/>
    <w:uiPriority w:val="1"/>
    <w:qFormat/>
    <w:rsid w:val="00437763"/>
    <w:pPr>
      <w:spacing w:before="240" w:after="60"/>
      <w:outlineLvl w:val="6"/>
    </w:pPr>
    <w:rPr>
      <w:b/>
    </w:rPr>
  </w:style>
  <w:style w:type="paragraph" w:styleId="Heading8">
    <w:name w:val="heading 8"/>
    <w:basedOn w:val="Normal"/>
    <w:next w:val="Normal"/>
    <w:uiPriority w:val="1"/>
    <w:qFormat/>
    <w:rsid w:val="00437763"/>
    <w:pPr>
      <w:spacing w:before="240" w:after="60"/>
      <w:outlineLvl w:val="7"/>
    </w:pPr>
    <w:rPr>
      <w:b/>
      <w:iCs/>
    </w:rPr>
  </w:style>
  <w:style w:type="paragraph" w:styleId="Heading9">
    <w:name w:val="heading 9"/>
    <w:basedOn w:val="Normal"/>
    <w:next w:val="Normal"/>
    <w:uiPriority w:val="2"/>
    <w:qFormat/>
    <w:rsid w:val="00437763"/>
    <w:pPr>
      <w:spacing w:before="240" w:after="60"/>
      <w:outlineLvl w:val="8"/>
    </w:pPr>
    <w:rPr>
      <w:b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437763"/>
    <w:pPr>
      <w:spacing w:after="240"/>
    </w:pPr>
    <w:rPr>
      <w:szCs w:val="20"/>
    </w:rPr>
  </w:style>
  <w:style w:type="paragraph" w:styleId="Quote">
    <w:name w:val="Quote"/>
    <w:basedOn w:val="BodyText"/>
    <w:uiPriority w:val="2"/>
    <w:qFormat/>
    <w:rsid w:val="00437763"/>
    <w:pPr>
      <w:ind w:left="1440" w:right="1440"/>
    </w:pPr>
  </w:style>
  <w:style w:type="paragraph" w:customStyle="1" w:styleId="BodyTextContinued">
    <w:name w:val="Body Text Continued"/>
    <w:basedOn w:val="BodyText"/>
    <w:next w:val="BodyText"/>
    <w:rsid w:val="00437763"/>
  </w:style>
  <w:style w:type="paragraph" w:styleId="TOC1">
    <w:name w:val="toc 1"/>
    <w:basedOn w:val="Normal"/>
    <w:next w:val="Normal"/>
    <w:autoRedefine/>
    <w:uiPriority w:val="2"/>
    <w:rsid w:val="00437763"/>
    <w:pPr>
      <w:tabs>
        <w:tab w:val="left" w:pos="720"/>
        <w:tab w:val="right" w:leader="dot" w:pos="9360"/>
      </w:tabs>
      <w:spacing w:after="240"/>
      <w:ind w:left="720" w:right="720" w:hanging="720"/>
    </w:pPr>
    <w:rPr>
      <w:noProof/>
    </w:rPr>
  </w:style>
  <w:style w:type="paragraph" w:styleId="TOC2">
    <w:name w:val="toc 2"/>
    <w:basedOn w:val="Normal"/>
    <w:next w:val="Normal"/>
    <w:autoRedefine/>
    <w:uiPriority w:val="2"/>
    <w:rsid w:val="00437763"/>
    <w:pPr>
      <w:tabs>
        <w:tab w:val="left" w:pos="1440"/>
        <w:tab w:val="right" w:leader="dot" w:pos="9350"/>
      </w:tabs>
      <w:spacing w:after="240"/>
      <w:ind w:left="1440" w:right="720" w:hanging="720"/>
    </w:pPr>
    <w:rPr>
      <w:noProof/>
    </w:rPr>
  </w:style>
  <w:style w:type="paragraph" w:styleId="TOC3">
    <w:name w:val="toc 3"/>
    <w:basedOn w:val="Normal"/>
    <w:next w:val="Normal"/>
    <w:autoRedefine/>
    <w:uiPriority w:val="2"/>
    <w:rsid w:val="00437763"/>
    <w:pPr>
      <w:tabs>
        <w:tab w:val="left" w:pos="2160"/>
        <w:tab w:val="right" w:leader="dot" w:pos="9350"/>
      </w:tabs>
      <w:spacing w:after="240"/>
      <w:ind w:left="2160" w:right="720" w:hanging="720"/>
    </w:pPr>
    <w:rPr>
      <w:noProof/>
    </w:rPr>
  </w:style>
  <w:style w:type="paragraph" w:styleId="TOC4">
    <w:name w:val="toc 4"/>
    <w:basedOn w:val="Normal"/>
    <w:next w:val="Normal"/>
    <w:autoRedefine/>
    <w:uiPriority w:val="2"/>
    <w:rsid w:val="00437763"/>
    <w:pPr>
      <w:tabs>
        <w:tab w:val="left" w:pos="2880"/>
        <w:tab w:val="right" w:leader="dot" w:pos="9350"/>
      </w:tabs>
      <w:spacing w:after="240"/>
      <w:ind w:left="2880" w:right="720" w:hanging="720"/>
    </w:pPr>
    <w:rPr>
      <w:noProof/>
    </w:rPr>
  </w:style>
  <w:style w:type="paragraph" w:styleId="TOC5">
    <w:name w:val="toc 5"/>
    <w:basedOn w:val="Normal"/>
    <w:next w:val="Normal"/>
    <w:autoRedefine/>
    <w:uiPriority w:val="2"/>
    <w:rsid w:val="00437763"/>
    <w:pPr>
      <w:tabs>
        <w:tab w:val="left" w:pos="3600"/>
        <w:tab w:val="right" w:leader="dot" w:pos="9350"/>
      </w:tabs>
      <w:spacing w:after="240"/>
      <w:ind w:left="3600" w:right="720" w:hanging="720"/>
    </w:pPr>
    <w:rPr>
      <w:noProof/>
    </w:rPr>
  </w:style>
  <w:style w:type="paragraph" w:styleId="TOC6">
    <w:name w:val="toc 6"/>
    <w:basedOn w:val="Normal"/>
    <w:next w:val="Normal"/>
    <w:autoRedefine/>
    <w:uiPriority w:val="2"/>
    <w:rsid w:val="00437763"/>
    <w:pPr>
      <w:tabs>
        <w:tab w:val="left" w:pos="4320"/>
        <w:tab w:val="right" w:leader="dot" w:pos="9350"/>
      </w:tabs>
      <w:spacing w:after="240"/>
      <w:ind w:left="4320" w:right="720" w:hanging="720"/>
    </w:pPr>
    <w:rPr>
      <w:noProof/>
    </w:rPr>
  </w:style>
  <w:style w:type="paragraph" w:styleId="TOC7">
    <w:name w:val="toc 7"/>
    <w:basedOn w:val="Normal"/>
    <w:next w:val="Normal"/>
    <w:autoRedefine/>
    <w:uiPriority w:val="2"/>
    <w:rsid w:val="00437763"/>
    <w:pPr>
      <w:tabs>
        <w:tab w:val="left" w:pos="5040"/>
        <w:tab w:val="right" w:leader="dot" w:pos="9350"/>
      </w:tabs>
      <w:spacing w:after="240"/>
      <w:ind w:left="5040" w:right="720" w:hanging="720"/>
    </w:pPr>
    <w:rPr>
      <w:noProof/>
    </w:rPr>
  </w:style>
  <w:style w:type="paragraph" w:styleId="TOC8">
    <w:name w:val="toc 8"/>
    <w:basedOn w:val="Normal"/>
    <w:next w:val="Normal"/>
    <w:autoRedefine/>
    <w:uiPriority w:val="2"/>
    <w:rsid w:val="00437763"/>
    <w:pPr>
      <w:tabs>
        <w:tab w:val="left" w:pos="5760"/>
        <w:tab w:val="right" w:leader="dot" w:pos="9350"/>
      </w:tabs>
      <w:spacing w:after="240"/>
      <w:ind w:left="5760" w:right="720" w:hanging="720"/>
    </w:pPr>
    <w:rPr>
      <w:noProof/>
    </w:rPr>
  </w:style>
  <w:style w:type="paragraph" w:styleId="TOC9">
    <w:name w:val="toc 9"/>
    <w:basedOn w:val="Normal"/>
    <w:next w:val="Normal"/>
    <w:autoRedefine/>
    <w:uiPriority w:val="2"/>
    <w:rsid w:val="00437763"/>
    <w:pPr>
      <w:tabs>
        <w:tab w:val="left" w:pos="2307"/>
        <w:tab w:val="left" w:pos="6480"/>
        <w:tab w:val="right" w:leader="dot" w:pos="9350"/>
      </w:tabs>
      <w:spacing w:after="240"/>
      <w:ind w:left="6480" w:right="720" w:hanging="720"/>
    </w:pPr>
    <w:rPr>
      <w:noProof/>
    </w:rPr>
  </w:style>
  <w:style w:type="paragraph" w:styleId="ListNumber">
    <w:name w:val="List Number"/>
    <w:basedOn w:val="BodyText"/>
    <w:uiPriority w:val="1"/>
    <w:rsid w:val="00437763"/>
    <w:pPr>
      <w:numPr>
        <w:numId w:val="9"/>
      </w:numPr>
    </w:pPr>
  </w:style>
  <w:style w:type="paragraph" w:styleId="ListNumber2">
    <w:name w:val="List Number 2"/>
    <w:basedOn w:val="BodyText"/>
    <w:uiPriority w:val="1"/>
    <w:rsid w:val="00437763"/>
    <w:pPr>
      <w:numPr>
        <w:numId w:val="10"/>
      </w:numPr>
    </w:pPr>
  </w:style>
  <w:style w:type="paragraph" w:styleId="ListBullet">
    <w:name w:val="List Bullet"/>
    <w:basedOn w:val="BodyText"/>
    <w:uiPriority w:val="1"/>
    <w:rsid w:val="00437763"/>
    <w:pPr>
      <w:numPr>
        <w:numId w:val="5"/>
      </w:numPr>
      <w:tabs>
        <w:tab w:val="left" w:pos="1440"/>
      </w:tabs>
    </w:pPr>
    <w:rPr>
      <w:szCs w:val="24"/>
    </w:rPr>
  </w:style>
  <w:style w:type="paragraph" w:styleId="ListBullet2">
    <w:name w:val="List Bullet 2"/>
    <w:basedOn w:val="BodyText"/>
    <w:uiPriority w:val="1"/>
    <w:rsid w:val="00437763"/>
    <w:pPr>
      <w:numPr>
        <w:numId w:val="7"/>
      </w:numPr>
      <w:tabs>
        <w:tab w:val="clear" w:pos="1440"/>
        <w:tab w:val="left" w:pos="720"/>
      </w:tabs>
      <w:ind w:left="720"/>
    </w:pPr>
    <w:rPr>
      <w:szCs w:val="24"/>
    </w:rPr>
  </w:style>
  <w:style w:type="paragraph" w:styleId="Header">
    <w:name w:val="header"/>
    <w:basedOn w:val="Normal"/>
    <w:uiPriority w:val="1"/>
    <w:rsid w:val="00437763"/>
    <w:pPr>
      <w:tabs>
        <w:tab w:val="center" w:pos="4680"/>
        <w:tab w:val="right" w:pos="9360"/>
      </w:tabs>
    </w:pPr>
  </w:style>
  <w:style w:type="paragraph" w:styleId="Footer">
    <w:name w:val="footer"/>
    <w:basedOn w:val="Normal"/>
    <w:rsid w:val="00437763"/>
    <w:pPr>
      <w:tabs>
        <w:tab w:val="center" w:pos="4680"/>
        <w:tab w:val="right" w:pos="9360"/>
      </w:tabs>
    </w:pPr>
  </w:style>
  <w:style w:type="table" w:styleId="TableGrid">
    <w:name w:val="Table Grid"/>
    <w:basedOn w:val="TableNormal"/>
    <w:rsid w:val="0043776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paragraph" w:customStyle="1" w:styleId="Captionhidden">
    <w:name w:val="Caption_hidden"/>
    <w:rsid w:val="00437763"/>
    <w:pPr>
      <w:autoSpaceDE w:val="0"/>
      <w:autoSpaceDN w:val="0"/>
      <w:adjustRightInd w:val="0"/>
      <w:spacing w:after="240" w:line="280" w:lineRule="atLeast"/>
      <w:jc w:val="center"/>
    </w:pPr>
    <w:rPr>
      <w:rFonts w:ascii="Arial" w:hAnsi="Arial" w:cs="Arial"/>
      <w:b/>
      <w:vanish/>
      <w:color w:val="FF0000"/>
    </w:rPr>
  </w:style>
  <w:style w:type="paragraph" w:customStyle="1" w:styleId="FootnoteTexthidden">
    <w:name w:val="Footnote Text_hidden"/>
    <w:basedOn w:val="FootnoteText"/>
    <w:rsid w:val="00437763"/>
    <w:rPr>
      <w:rFonts w:ascii="Times New Roman Bold" w:hAnsi="Times New Roman Bold" w:cs="Arial"/>
      <w:b/>
      <w:vanish/>
      <w:color w:val="FF0000"/>
    </w:rPr>
  </w:style>
  <w:style w:type="paragraph" w:customStyle="1" w:styleId="Formhidden">
    <w:name w:val="Form_hidden"/>
    <w:rsid w:val="00437763"/>
    <w:pPr>
      <w:autoSpaceDE w:val="0"/>
      <w:autoSpaceDN w:val="0"/>
      <w:adjustRightInd w:val="0"/>
      <w:spacing w:after="240"/>
      <w:jc w:val="center"/>
    </w:pPr>
    <w:rPr>
      <w:b/>
      <w:bCs/>
      <w:vanish/>
      <w:color w:val="FF0000"/>
      <w:sz w:val="24"/>
      <w:szCs w:val="24"/>
    </w:rPr>
  </w:style>
  <w:style w:type="paragraph" w:customStyle="1" w:styleId="UserInstructionjustifyhidden">
    <w:name w:val="UserInstruction_justify_hidden"/>
    <w:uiPriority w:val="2"/>
    <w:rsid w:val="00437763"/>
    <w:pPr>
      <w:keepLines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after="240"/>
      <w:ind w:left="1627" w:right="1627"/>
      <w:jc w:val="both"/>
    </w:pPr>
    <w:rPr>
      <w:rFonts w:ascii="Arial" w:hAnsi="Arial" w:cs="Arial"/>
      <w:vanish/>
      <w:color w:val="FF0000"/>
    </w:rPr>
  </w:style>
  <w:style w:type="paragraph" w:styleId="FootnoteText">
    <w:name w:val="footnote text"/>
    <w:basedOn w:val="Normal"/>
    <w:semiHidden/>
    <w:rsid w:val="00437763"/>
    <w:rPr>
      <w:sz w:val="20"/>
      <w:szCs w:val="20"/>
    </w:rPr>
  </w:style>
  <w:style w:type="paragraph" w:customStyle="1" w:styleId="Titlehidden">
    <w:name w:val="Title_hidden"/>
    <w:uiPriority w:val="2"/>
    <w:rsid w:val="00437763"/>
    <w:pPr>
      <w:spacing w:after="240"/>
      <w:jc w:val="center"/>
    </w:pPr>
    <w:rPr>
      <w:rFonts w:ascii="Times New Roman Bold" w:hAnsi="Times New Roman Bold"/>
      <w:b/>
      <w:bCs/>
      <w:vanish/>
      <w:color w:val="FF0000"/>
      <w:sz w:val="28"/>
      <w:szCs w:val="24"/>
    </w:rPr>
  </w:style>
  <w:style w:type="paragraph" w:customStyle="1" w:styleId="UserInstructioncenterhidden">
    <w:name w:val="UserInstruction_center_hidden"/>
    <w:uiPriority w:val="2"/>
    <w:rsid w:val="00437763"/>
    <w:pPr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before="120" w:after="80" w:line="220" w:lineRule="atLeast"/>
      <w:ind w:left="2880" w:right="2880"/>
      <w:jc w:val="center"/>
    </w:pPr>
    <w:rPr>
      <w:rFonts w:ascii="Arial" w:hAnsi="Arial" w:cs="Arial"/>
      <w:vanish/>
      <w:color w:val="FF0000"/>
    </w:rPr>
  </w:style>
  <w:style w:type="paragraph" w:customStyle="1" w:styleId="DescriptionLasthidden">
    <w:name w:val="DescriptionLast_hidden"/>
    <w:rsid w:val="00437763"/>
    <w:pPr>
      <w:widowControl w:val="0"/>
      <w:pBdr>
        <w:bottom w:val="single" w:sz="12" w:space="12" w:color="auto"/>
      </w:pBdr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customStyle="1" w:styleId="MnLevel1hidden">
    <w:name w:val="MnLevel1_hidden"/>
    <w:uiPriority w:val="2"/>
    <w:rsid w:val="00437763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2hidden">
    <w:name w:val="MnLevel2_hidden"/>
    <w:uiPriority w:val="2"/>
    <w:rsid w:val="00437763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3hidden">
    <w:name w:val="MnLevel3_hidden"/>
    <w:uiPriority w:val="2"/>
    <w:rsid w:val="00437763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Descriptionhidden">
    <w:name w:val="Description_hidden"/>
    <w:rsid w:val="00437763"/>
    <w:pPr>
      <w:widowControl w:val="0"/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styleId="Title">
    <w:name w:val="Title"/>
    <w:basedOn w:val="Normal"/>
    <w:link w:val="TitleChar"/>
    <w:uiPriority w:val="2"/>
    <w:qFormat/>
    <w:rsid w:val="00437763"/>
    <w:pPr>
      <w:widowControl w:val="0"/>
      <w:autoSpaceDE w:val="0"/>
      <w:autoSpaceDN w:val="0"/>
      <w:adjustRightInd w:val="0"/>
      <w:spacing w:after="340" w:line="280" w:lineRule="atLeast"/>
      <w:jc w:val="center"/>
    </w:pPr>
    <w:rPr>
      <w:b/>
      <w:bCs/>
      <w:sz w:val="28"/>
    </w:rPr>
  </w:style>
  <w:style w:type="paragraph" w:customStyle="1" w:styleId="Statutehidden">
    <w:name w:val="Statute_hidden"/>
    <w:uiPriority w:val="2"/>
    <w:qFormat/>
    <w:rsid w:val="00437763"/>
    <w:rPr>
      <w:rFonts w:ascii="Arial" w:hAnsi="Arial"/>
      <w:i/>
      <w:vanish/>
      <w:color w:val="FF0000"/>
      <w:szCs w:val="24"/>
    </w:rPr>
  </w:style>
  <w:style w:type="paragraph" w:customStyle="1" w:styleId="MnLevel4hidden">
    <w:name w:val="MnLevel4_hidden"/>
    <w:uiPriority w:val="2"/>
    <w:rsid w:val="00437763"/>
    <w:pPr>
      <w:widowControl w:val="0"/>
      <w:tabs>
        <w:tab w:val="left" w:pos="1440"/>
      </w:tabs>
      <w:autoSpaceDE w:val="0"/>
      <w:autoSpaceDN w:val="0"/>
      <w:adjustRightInd w:val="0"/>
      <w:spacing w:after="240" w:line="280" w:lineRule="exact"/>
      <w:ind w:left="1440" w:right="5760" w:hanging="1440"/>
    </w:pPr>
    <w:rPr>
      <w:rFonts w:ascii="Arial" w:hAnsi="Arial" w:cs="Arial"/>
      <w:i/>
      <w:vanish/>
      <w:color w:val="FF0000"/>
    </w:rPr>
  </w:style>
  <w:style w:type="paragraph" w:customStyle="1" w:styleId="MnLevel5hidden">
    <w:name w:val="MnLevel5_hidden"/>
    <w:uiPriority w:val="2"/>
    <w:qFormat/>
    <w:rsid w:val="00437763"/>
    <w:pPr>
      <w:spacing w:after="240"/>
      <w:ind w:right="5760"/>
    </w:pPr>
    <w:rPr>
      <w:rFonts w:ascii="Arial" w:hAnsi="Arial" w:cs="Arial"/>
      <w:i/>
      <w:vanish/>
      <w:color w:val="FF0000"/>
    </w:rPr>
  </w:style>
  <w:style w:type="paragraph" w:customStyle="1" w:styleId="MnListnhidden">
    <w:name w:val="MnList_n_hidden"/>
    <w:uiPriority w:val="2"/>
    <w:rsid w:val="00437763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ahidden">
    <w:name w:val="MnList_a_hidden"/>
    <w:uiPriority w:val="2"/>
    <w:rsid w:val="00437763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nparenhidden">
    <w:name w:val="MnList_n_paren_hidden"/>
    <w:uiPriority w:val="2"/>
    <w:qFormat/>
    <w:rsid w:val="00437763"/>
    <w:pPr>
      <w:tabs>
        <w:tab w:val="left" w:pos="720"/>
      </w:tabs>
      <w:spacing w:after="240"/>
      <w:ind w:left="720" w:right="5760" w:hanging="720"/>
    </w:pPr>
    <w:rPr>
      <w:rFonts w:ascii="Arial" w:hAnsi="Arial" w:cs="Arial"/>
      <w:vanish/>
      <w:color w:val="FF0000"/>
    </w:rPr>
  </w:style>
  <w:style w:type="paragraph" w:customStyle="1" w:styleId="MnBullethidden">
    <w:name w:val="MnBullet_hidden"/>
    <w:uiPriority w:val="2"/>
    <w:rsid w:val="00437763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SignBlock">
    <w:name w:val="SignBlock"/>
    <w:uiPriority w:val="2"/>
    <w:rsid w:val="00437763"/>
    <w:pPr>
      <w:keepNext/>
      <w:widowControl w:val="0"/>
      <w:tabs>
        <w:tab w:val="righ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ParaFlushLeft">
    <w:name w:val="ParaFlushLeft"/>
    <w:uiPriority w:val="2"/>
    <w:rsid w:val="00437763"/>
    <w:pPr>
      <w:tabs>
        <w:tab w:val="right" w:leader="underscore" w:pos="5040"/>
        <w:tab w:val="decimal" w:leader="underscore" w:pos="9000"/>
      </w:tabs>
      <w:autoSpaceDE w:val="0"/>
      <w:autoSpaceDN w:val="0"/>
      <w:adjustRightInd w:val="0"/>
      <w:spacing w:after="240" w:line="280" w:lineRule="atLeast"/>
    </w:pPr>
    <w:rPr>
      <w:sz w:val="24"/>
      <w:szCs w:val="24"/>
    </w:rPr>
  </w:style>
  <w:style w:type="paragraph" w:customStyle="1" w:styleId="SignedOn">
    <w:name w:val="SignedOn"/>
    <w:uiPriority w:val="2"/>
    <w:rsid w:val="00437763"/>
    <w:pPr>
      <w:tabs>
        <w:tab w:val="right" w:pos="5400"/>
        <w:tab w:val="right" w:leader="underscore" w:pos="8640"/>
      </w:tabs>
      <w:autoSpaceDE w:val="0"/>
      <w:autoSpaceDN w:val="0"/>
      <w:adjustRightInd w:val="0"/>
      <w:spacing w:after="240" w:line="280" w:lineRule="atLeast"/>
      <w:ind w:left="4320"/>
    </w:pPr>
    <w:rPr>
      <w:sz w:val="24"/>
      <w:szCs w:val="24"/>
    </w:rPr>
  </w:style>
  <w:style w:type="paragraph" w:customStyle="1" w:styleId="SignItemLast">
    <w:name w:val="SignItemLast"/>
    <w:uiPriority w:val="2"/>
    <w:rsid w:val="00437763"/>
    <w:pPr>
      <w:widowControl w:val="0"/>
      <w:tabs>
        <w:tab w:val="left" w:pos="4720"/>
        <w:tab w:val="left" w:leader="underscore" w:pos="8640"/>
      </w:tabs>
      <w:autoSpaceDE w:val="0"/>
      <w:autoSpaceDN w:val="0"/>
      <w:adjustRightInd w:val="0"/>
      <w:spacing w:after="240" w:line="280" w:lineRule="exact"/>
      <w:ind w:left="4320"/>
    </w:pPr>
    <w:rPr>
      <w:sz w:val="24"/>
      <w:szCs w:val="24"/>
    </w:rPr>
  </w:style>
  <w:style w:type="paragraph" w:customStyle="1" w:styleId="SignItem">
    <w:name w:val="SignItem"/>
    <w:uiPriority w:val="2"/>
    <w:rsid w:val="00437763"/>
    <w:pPr>
      <w:keepNext/>
      <w:widowControl w:val="0"/>
      <w:tabs>
        <w:tab w:val="left" w:leader="underscore" w:pos="8640"/>
      </w:tabs>
      <w:autoSpaceDE w:val="0"/>
      <w:autoSpaceDN w:val="0"/>
      <w:adjustRightInd w:val="0"/>
      <w:ind w:left="4320"/>
    </w:pPr>
    <w:rPr>
      <w:sz w:val="24"/>
      <w:szCs w:val="24"/>
    </w:rPr>
  </w:style>
  <w:style w:type="paragraph" w:customStyle="1" w:styleId="StepBullethidden">
    <w:name w:val="StepBullet_hidden"/>
    <w:uiPriority w:val="99"/>
    <w:rsid w:val="00437763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tepNumberhidden">
    <w:name w:val="StepNumber_hidden"/>
    <w:uiPriority w:val="99"/>
    <w:rsid w:val="00437763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UserInstructionHangIndhidden">
    <w:name w:val="UserInstruction_HangInd_hidden"/>
    <w:uiPriority w:val="99"/>
    <w:rsid w:val="00437763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3067" w:right="1627" w:hanging="1440"/>
      <w:jc w:val="both"/>
    </w:pPr>
    <w:rPr>
      <w:rFonts w:ascii="Arial" w:hAnsi="Arial" w:cs="Arial"/>
      <w:vanish/>
      <w:color w:val="FF0000"/>
    </w:rPr>
  </w:style>
  <w:style w:type="paragraph" w:customStyle="1" w:styleId="SignBlockFlush">
    <w:name w:val="SignBlockFlush"/>
    <w:uiPriority w:val="99"/>
    <w:rsid w:val="00437763"/>
    <w:pPr>
      <w:keepNext/>
      <w:widowControl w:val="0"/>
      <w:tabs>
        <w:tab w:val="right" w:leader="underscore" w:pos="4320"/>
      </w:tabs>
      <w:autoSpaceDE w:val="0"/>
      <w:autoSpaceDN w:val="0"/>
      <w:adjustRightInd w:val="0"/>
      <w:spacing w:line="280" w:lineRule="exact"/>
      <w:ind w:right="5040"/>
    </w:pPr>
    <w:rPr>
      <w:sz w:val="24"/>
      <w:szCs w:val="24"/>
    </w:rPr>
  </w:style>
  <w:style w:type="paragraph" w:customStyle="1" w:styleId="ByLine">
    <w:name w:val="ByLine"/>
    <w:uiPriority w:val="99"/>
    <w:rsid w:val="00437763"/>
    <w:pPr>
      <w:keepNext/>
      <w:widowControl w:val="0"/>
      <w:tabs>
        <w:tab w:val="lef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Subtitlehidden">
    <w:name w:val="Subtitle_hidden"/>
    <w:uiPriority w:val="99"/>
    <w:rsid w:val="00437763"/>
    <w:pPr>
      <w:widowControl w:val="0"/>
      <w:autoSpaceDE w:val="0"/>
      <w:autoSpaceDN w:val="0"/>
      <w:adjustRightInd w:val="0"/>
      <w:spacing w:after="240"/>
      <w:jc w:val="center"/>
    </w:pPr>
    <w:rPr>
      <w:vanish/>
      <w:color w:val="FF0000"/>
      <w:sz w:val="24"/>
      <w:szCs w:val="24"/>
    </w:rPr>
  </w:style>
  <w:style w:type="paragraph" w:customStyle="1" w:styleId="StepNumber1sthidden">
    <w:name w:val="StepNumber1st_hidden"/>
    <w:uiPriority w:val="99"/>
    <w:rsid w:val="00437763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plithidden">
    <w:name w:val="Split_hidden"/>
    <w:qFormat/>
    <w:rsid w:val="00437763"/>
    <w:rPr>
      <w:vanish/>
      <w:sz w:val="4"/>
      <w:szCs w:val="24"/>
    </w:rPr>
  </w:style>
  <w:style w:type="paragraph" w:customStyle="1" w:styleId="clausetitlehidden">
    <w:name w:val="clause_title_hidden"/>
    <w:basedOn w:val="Normal"/>
    <w:uiPriority w:val="2"/>
    <w:qFormat/>
    <w:rsid w:val="00437763"/>
    <w:pPr>
      <w:spacing w:after="240"/>
      <w:ind w:left="720" w:hanging="720"/>
    </w:pPr>
    <w:rPr>
      <w:i/>
      <w:vanish/>
      <w:color w:val="FF0000"/>
    </w:rPr>
  </w:style>
  <w:style w:type="paragraph" w:customStyle="1" w:styleId="clausenumberhidden">
    <w:name w:val="clause_number_hidden"/>
    <w:basedOn w:val="Normal"/>
    <w:uiPriority w:val="2"/>
    <w:qFormat/>
    <w:rsid w:val="00437763"/>
    <w:pPr>
      <w:spacing w:after="240"/>
    </w:pPr>
    <w:rPr>
      <w:rFonts w:ascii="Arial" w:hAnsi="Arial"/>
      <w:b/>
      <w:i/>
      <w:vanish/>
      <w:color w:val="FF0000"/>
      <w:sz w:val="20"/>
    </w:rPr>
  </w:style>
  <w:style w:type="paragraph" w:customStyle="1" w:styleId="TitleBeforeSubhidden">
    <w:name w:val="TitleBeforeSub_hidden"/>
    <w:uiPriority w:val="2"/>
    <w:qFormat/>
    <w:rsid w:val="00437763"/>
    <w:pPr>
      <w:keepNext/>
      <w:widowControl w:val="0"/>
      <w:suppressAutoHyphens/>
      <w:spacing w:line="340" w:lineRule="atLeast"/>
      <w:jc w:val="center"/>
    </w:pPr>
    <w:rPr>
      <w:rFonts w:ascii="Times New Roman Bold" w:hAnsi="Times New Roman Bold"/>
      <w:b/>
      <w:vanish/>
      <w:color w:val="FF0000"/>
      <w:sz w:val="28"/>
      <w:szCs w:val="24"/>
    </w:rPr>
  </w:style>
  <w:style w:type="character" w:customStyle="1" w:styleId="BodyTextChar">
    <w:name w:val="Body Text Char"/>
    <w:basedOn w:val="DefaultParagraphFont"/>
    <w:link w:val="BodyText"/>
    <w:rsid w:val="00437763"/>
    <w:rPr>
      <w:rFonts w:ascii="Times New Roman" w:hAnsi="Times New Roman" w:cs="Times New Roman"/>
      <w:sz w:val="24"/>
    </w:rPr>
  </w:style>
  <w:style w:type="paragraph" w:customStyle="1" w:styleId="TitleBeforeSub">
    <w:name w:val="TitleBeforeSub"/>
    <w:uiPriority w:val="2"/>
    <w:qFormat/>
    <w:rsid w:val="00437763"/>
    <w:pPr>
      <w:keepNext/>
      <w:widowControl w:val="0"/>
      <w:suppressAutoHyphens/>
      <w:spacing w:line="340" w:lineRule="atLeast"/>
      <w:jc w:val="center"/>
    </w:pPr>
    <w:rPr>
      <w:b/>
      <w:sz w:val="28"/>
      <w:szCs w:val="24"/>
    </w:rPr>
  </w:style>
  <w:style w:type="character" w:customStyle="1" w:styleId="TitleChar">
    <w:name w:val="Title Char"/>
    <w:link w:val="Title"/>
    <w:uiPriority w:val="2"/>
    <w:rsid w:val="00437763"/>
    <w:rPr>
      <w:rFonts w:ascii="Times New Roman" w:hAnsi="Times New Roman" w:cs="Times New Roman"/>
      <w:b/>
      <w:bCs/>
      <w:sz w:val="28"/>
      <w:szCs w:val="24"/>
    </w:rPr>
  </w:style>
  <w:style w:type="paragraph" w:customStyle="1" w:styleId="Para">
    <w:name w:val="Para"/>
    <w:uiPriority w:val="99"/>
    <w:rsid w:val="00437763"/>
    <w:pPr>
      <w:widowControl w:val="0"/>
      <w:tabs>
        <w:tab w:val="right" w:leader="underscore" w:pos="9000"/>
      </w:tabs>
      <w:suppressAutoHyphens/>
      <w:autoSpaceDE w:val="0"/>
      <w:autoSpaceDN w:val="0"/>
      <w:adjustRightInd w:val="0"/>
      <w:spacing w:after="240" w:line="280" w:lineRule="atLeast"/>
      <w:ind w:firstLine="720"/>
    </w:pPr>
    <w:rPr>
      <w:color w:val="000000"/>
      <w:w w:val="0"/>
      <w:sz w:val="24"/>
      <w:szCs w:val="24"/>
    </w:rPr>
  </w:style>
  <w:style w:type="character" w:customStyle="1" w:styleId="Substitute">
    <w:name w:val="Substitute"/>
    <w:uiPriority w:val="99"/>
    <w:rsid w:val="00437763"/>
    <w:rPr>
      <w:rFonts w:ascii="Arial" w:hAnsi="Arial" w:cs="Arial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ijohnson\application%20data\microsoft\templates\TBB%20Blank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534990e-15ea-406a-82fb-607ada8a444c" xsi:nil="true"/>
    <lcf76f155ced4ddcb4097134ff3c332f xmlns="9b0e3331-f545-48ec-8171-5e8b2874f4ce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CF79F0A1E2F634B8036873131B58AFF" ma:contentTypeVersion="20" ma:contentTypeDescription="Create a new document." ma:contentTypeScope="" ma:versionID="a2893035193fbe27a3842181dbcc39ee">
  <xsd:schema xmlns:xsd="http://www.w3.org/2001/XMLSchema" xmlns:xs="http://www.w3.org/2001/XMLSchema" xmlns:p="http://schemas.microsoft.com/office/2006/metadata/properties" xmlns:ns2="9b0e3331-f545-48ec-8171-5e8b2874f4ce" xmlns:ns3="a534990e-15ea-406a-82fb-607ada8a444c" targetNamespace="http://schemas.microsoft.com/office/2006/metadata/properties" ma:root="true" ma:fieldsID="9e1a4745505e8c456071bc45cf7f6b98" ns2:_="" ns3:_="">
    <xsd:import namespace="9b0e3331-f545-48ec-8171-5e8b2874f4ce"/>
    <xsd:import namespace="a534990e-15ea-406a-82fb-607ada8a44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0e3331-f545-48ec-8171-5e8b2874f4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9be1a4b5-cd4c-4628-b7d1-2461c0add1c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34990e-15ea-406a-82fb-607ada8a444c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9b10b800-8155-4b98-bbf6-4a56335bcfaf}" ma:internalName="TaxCatchAll" ma:showField="CatchAllData" ma:web="a534990e-15ea-406a-82fb-607ada8a44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D361722-75B6-4337-AB1B-6584709980FD}">
  <ds:schemaRefs>
    <ds:schemaRef ds:uri="http://schemas.microsoft.com/office/2006/metadata/properties"/>
    <ds:schemaRef ds:uri="http://schemas.microsoft.com/office/infopath/2007/PartnerControls"/>
    <ds:schemaRef ds:uri="a534990e-15ea-406a-82fb-607ada8a444c"/>
    <ds:schemaRef ds:uri="9b0e3331-f545-48ec-8171-5e8b2874f4ce"/>
  </ds:schemaRefs>
</ds:datastoreItem>
</file>

<file path=customXml/itemProps2.xml><?xml version="1.0" encoding="utf-8"?>
<ds:datastoreItem xmlns:ds="http://schemas.openxmlformats.org/officeDocument/2006/customXml" ds:itemID="{5E046448-1709-486F-913A-C66273EBE20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E250D15-697F-4FD4-9D54-8CDF82C7BD74}"/>
</file>

<file path=docProps/app.xml><?xml version="1.0" encoding="utf-8"?>
<Properties xmlns="http://schemas.openxmlformats.org/officeDocument/2006/extended-properties" xmlns:vt="http://schemas.openxmlformats.org/officeDocument/2006/docPropsVTypes">
  <Template>TBB Blank.dot</Template>
  <TotalTime>0</TotalTime>
  <Pages>1</Pages>
  <Words>192</Words>
  <Characters>1100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TexasBarBooks</Company>
  <LinksUpToDate>false</LinksUpToDate>
  <CharactersWithSpaces>1290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SBOTUser</dc:creator>
  <cp:keywords/>
  <cp:lastModifiedBy>Roger Siebert</cp:lastModifiedBy>
  <cp:revision>3</cp:revision>
  <cp:lastPrinted>2012-01-09T19:35:00Z</cp:lastPrinted>
  <dcterms:created xsi:type="dcterms:W3CDTF">2022-09-04T19:53:00Z</dcterms:created>
  <dcterms:modified xsi:type="dcterms:W3CDTF">2022-09-18T15:48:00Z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0x0101001CF79F0A1E2F634B8036873131B58AFF</vt:lpwstr>
  </property>
</Properties>
</file>