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07C922" w14:textId="77777777" w:rsidR="007524AD" w:rsidRPr="00135657" w:rsidRDefault="007524AD" w:rsidP="00135657">
      <w:pPr>
        <w:pStyle w:val="Formhidden"/>
      </w:pPr>
      <w:bookmarkStart w:id="0" w:name="_GoBack"/>
      <w:bookmarkEnd w:id="0"/>
      <w:r w:rsidRPr="00135657">
        <w:t>Form 10-1</w:t>
      </w:r>
      <w:r w:rsidR="00207CB2" w:rsidRPr="00135657">
        <w:t>9</w:t>
      </w:r>
    </w:p>
    <w:p w14:paraId="58BBEE93" w14:textId="77777777" w:rsidR="007524AD" w:rsidRPr="00135657" w:rsidRDefault="007524AD" w:rsidP="00135657">
      <w:pPr>
        <w:pStyle w:val="Captionhidden"/>
      </w:pPr>
      <w:r w:rsidRPr="00135657">
        <w:t>[Caption. See § 3 of the Introduction in this manual.]</w:t>
      </w:r>
    </w:p>
    <w:p w14:paraId="1FD63DEC" w14:textId="49AABEFC" w:rsidR="00207CB2" w:rsidRPr="009F70C1" w:rsidRDefault="00207CB2" w:rsidP="00135657">
      <w:pPr>
        <w:pStyle w:val="Title"/>
      </w:pPr>
      <w:r w:rsidRPr="009F70C1">
        <w:rPr>
          <w:color w:val="000000"/>
        </w:rPr>
        <w:t xml:space="preserve">Agreed Order for Mediation </w:t>
      </w:r>
      <w:r w:rsidR="00135657">
        <w:t>in</w:t>
      </w:r>
      <w:r>
        <w:t xml:space="preserve"> </w:t>
      </w:r>
      <w:r w:rsidRPr="009F70C1">
        <w:t>Temporary Guardianship Pending Contest</w:t>
      </w:r>
    </w:p>
    <w:p w14:paraId="4E9D1544" w14:textId="366DB692" w:rsidR="00207CB2" w:rsidRDefault="00207CB2" w:rsidP="00707A53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 xml:space="preserve">This Court, having considered movant’s Agreed Motion for Mediation in Temporary Guardianship Pending Contest </w:t>
      </w:r>
      <w:r>
        <w:t>in the estate of [</w:t>
      </w:r>
      <w:r w:rsidRPr="00CF56A7">
        <w:rPr>
          <w:rFonts w:ascii="Arial" w:hAnsi="Arial" w:cs="Arial"/>
          <w:b/>
          <w:sz w:val="20"/>
          <w:szCs w:val="20"/>
        </w:rPr>
        <w:t>name of estate</w:t>
      </w:r>
      <w:r>
        <w:t>]</w:t>
      </w:r>
      <w:r>
        <w:rPr>
          <w:w w:val="100"/>
        </w:rPr>
        <w:t xml:space="preserve">, and arguments of counsel, if any, is of the opinion that mediation is appropriate in this case and the </w:t>
      </w:r>
      <w:r w:rsidR="002E50A5">
        <w:rPr>
          <w:w w:val="100"/>
        </w:rPr>
        <w:t>m</w:t>
      </w:r>
      <w:r>
        <w:rPr>
          <w:w w:val="100"/>
        </w:rPr>
        <w:t>otion should be granted.</w:t>
      </w:r>
    </w:p>
    <w:p w14:paraId="7B45BB20" w14:textId="2A01BD88" w:rsidR="00207CB2" w:rsidRDefault="002E50A5" w:rsidP="00707A53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 xml:space="preserve">IT IS THEREFORE </w:t>
      </w:r>
      <w:r w:rsidR="00207CB2">
        <w:rPr>
          <w:w w:val="100"/>
        </w:rPr>
        <w:t xml:space="preserve">ORDERED that the Agreed Motion for Mediation in Temporary Guardianship Pending Contest </w:t>
      </w:r>
      <w:r w:rsidR="00207CB2">
        <w:t>in the estate of [</w:t>
      </w:r>
      <w:r w:rsidR="00207CB2" w:rsidRPr="00CF56A7">
        <w:rPr>
          <w:rFonts w:ascii="Arial" w:hAnsi="Arial" w:cs="Arial"/>
          <w:b/>
          <w:sz w:val="20"/>
          <w:szCs w:val="20"/>
        </w:rPr>
        <w:t>name of estate</w:t>
      </w:r>
      <w:r w:rsidR="00207CB2">
        <w:t>]</w:t>
      </w:r>
      <w:r w:rsidR="00207CB2">
        <w:rPr>
          <w:w w:val="100"/>
        </w:rPr>
        <w:t xml:space="preserve"> is granted, and </w:t>
      </w:r>
      <w:r>
        <w:rPr>
          <w:w w:val="100"/>
        </w:rPr>
        <w:t>[</w:t>
      </w:r>
      <w:r w:rsidRPr="002E50A5">
        <w:rPr>
          <w:rFonts w:ascii="Arial" w:hAnsi="Arial" w:cs="Arial"/>
          <w:b/>
          <w:bCs/>
          <w:w w:val="100"/>
          <w:sz w:val="20"/>
          <w:szCs w:val="20"/>
        </w:rPr>
        <w:t>n</w:t>
      </w:r>
      <w:r w:rsidR="00207CB2" w:rsidRPr="002E50A5">
        <w:rPr>
          <w:rFonts w:ascii="Arial" w:hAnsi="Arial" w:cs="Arial"/>
          <w:b/>
          <w:bCs/>
          <w:w w:val="100"/>
          <w:sz w:val="20"/>
          <w:szCs w:val="20"/>
        </w:rPr>
        <w:t>ame</w:t>
      </w:r>
      <w:r w:rsidR="00207CB2">
        <w:rPr>
          <w:w w:val="100"/>
        </w:rPr>
        <w:t>] and [</w:t>
      </w:r>
      <w:r w:rsidRPr="002E50A5">
        <w:rPr>
          <w:rFonts w:ascii="Arial" w:hAnsi="Arial" w:cs="Arial"/>
          <w:b/>
          <w:bCs/>
          <w:w w:val="100"/>
          <w:sz w:val="20"/>
          <w:szCs w:val="20"/>
        </w:rPr>
        <w:t>n</w:t>
      </w:r>
      <w:r w:rsidR="00207CB2" w:rsidRPr="002E50A5">
        <w:rPr>
          <w:rFonts w:ascii="Arial" w:hAnsi="Arial" w:cs="Arial"/>
          <w:b/>
          <w:bCs/>
          <w:w w:val="100"/>
          <w:sz w:val="20"/>
          <w:szCs w:val="20"/>
        </w:rPr>
        <w:t>ame</w:t>
      </w:r>
      <w:r w:rsidR="00207CB2">
        <w:rPr>
          <w:w w:val="100"/>
        </w:rPr>
        <w:t>] are appointed and shall serve as mediators.</w:t>
      </w:r>
    </w:p>
    <w:p w14:paraId="3D28AA45" w14:textId="77777777" w:rsidR="00207CB2" w:rsidRDefault="002E50A5" w:rsidP="00707A53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 xml:space="preserve">IT IS FURTHER </w:t>
      </w:r>
      <w:r w:rsidR="00207CB2">
        <w:rPr>
          <w:w w:val="100"/>
        </w:rPr>
        <w:t>ORDERED that the parties are to share the fees and expenses of the mediat</w:t>
      </w:r>
      <w:r>
        <w:rPr>
          <w:w w:val="100"/>
        </w:rPr>
        <w:t>ion</w:t>
      </w:r>
      <w:r w:rsidR="00207CB2">
        <w:rPr>
          <w:w w:val="100"/>
        </w:rPr>
        <w:t xml:space="preserve"> equally, and the parties are to participate in the mediation in good faith.</w:t>
      </w:r>
    </w:p>
    <w:p w14:paraId="5C18E56B" w14:textId="77777777" w:rsidR="00207CB2" w:rsidRDefault="002E50A5" w:rsidP="00707A53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 xml:space="preserve">IT IS FURTHER </w:t>
      </w:r>
      <w:r w:rsidR="00207CB2">
        <w:rPr>
          <w:w w:val="100"/>
        </w:rPr>
        <w:t>ORDERED that each party or a representative of each party having settlement authority attend the mediation proceedings scheduled to occur thirty days after execution of this order and that each party submit to the mediator</w:t>
      </w:r>
      <w:r>
        <w:rPr>
          <w:w w:val="100"/>
        </w:rPr>
        <w:t>s</w:t>
      </w:r>
      <w:r w:rsidR="00207CB2">
        <w:rPr>
          <w:w w:val="100"/>
        </w:rPr>
        <w:t xml:space="preserve"> a brief statement of the principal issues involved in the case and their respective positions at least seven days </w:t>
      </w:r>
      <w:r>
        <w:rPr>
          <w:w w:val="100"/>
        </w:rPr>
        <w:t>before</w:t>
      </w:r>
      <w:r w:rsidR="00207CB2">
        <w:rPr>
          <w:w w:val="100"/>
        </w:rPr>
        <w:t xml:space="preserve"> mediation.</w:t>
      </w:r>
    </w:p>
    <w:p w14:paraId="4226173B" w14:textId="77777777" w:rsidR="00207CB2" w:rsidRDefault="002E50A5" w:rsidP="00707A53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 xml:space="preserve">IT IS FURTHER </w:t>
      </w:r>
      <w:r w:rsidR="00207CB2">
        <w:rPr>
          <w:w w:val="100"/>
        </w:rPr>
        <w:t xml:space="preserve">ORDERED that the </w:t>
      </w:r>
      <w:r>
        <w:rPr>
          <w:w w:val="100"/>
        </w:rPr>
        <w:t>c</w:t>
      </w:r>
      <w:r w:rsidR="00207CB2">
        <w:rPr>
          <w:w w:val="100"/>
        </w:rPr>
        <w:t xml:space="preserve">lerk shall serve notice of this </w:t>
      </w:r>
      <w:r>
        <w:rPr>
          <w:w w:val="100"/>
        </w:rPr>
        <w:t>o</w:t>
      </w:r>
      <w:r w:rsidR="00207CB2">
        <w:rPr>
          <w:w w:val="100"/>
        </w:rPr>
        <w:t>rder on counsel for all parties.</w:t>
      </w:r>
    </w:p>
    <w:p w14:paraId="63FED5A2" w14:textId="77777777" w:rsidR="00207CB2" w:rsidRDefault="00207CB2" w:rsidP="00135657">
      <w:pPr>
        <w:pStyle w:val="Para"/>
        <w:widowControl/>
        <w:spacing w:before="480" w:line="240" w:lineRule="auto"/>
        <w:ind w:firstLine="0"/>
        <w:rPr>
          <w:w w:val="100"/>
        </w:rPr>
      </w:pPr>
      <w:r>
        <w:rPr>
          <w:w w:val="100"/>
        </w:rPr>
        <w:t xml:space="preserve">SIGNED </w:t>
      </w:r>
      <w:r w:rsidR="002E50A5">
        <w:rPr>
          <w:w w:val="100"/>
        </w:rPr>
        <w:t>on _______________________________</w:t>
      </w:r>
      <w:r>
        <w:rPr>
          <w:w w:val="100"/>
        </w:rPr>
        <w:t>.</w:t>
      </w:r>
    </w:p>
    <w:p w14:paraId="0CA02AA1" w14:textId="1FD0D09E" w:rsidR="00207CB2" w:rsidRDefault="00207CB2" w:rsidP="00135657">
      <w:pPr>
        <w:pStyle w:val="SignBlock"/>
        <w:widowControl/>
        <w:suppressAutoHyphens/>
        <w:spacing w:before="480" w:line="240" w:lineRule="auto"/>
      </w:pPr>
      <w:r>
        <w:tab/>
      </w:r>
    </w:p>
    <w:p w14:paraId="77902519" w14:textId="77777777" w:rsidR="00207CB2" w:rsidRDefault="002E50A5" w:rsidP="00135657">
      <w:pPr>
        <w:pStyle w:val="Para"/>
        <w:widowControl/>
        <w:spacing w:line="240" w:lineRule="auto"/>
        <w:ind w:left="4320" w:firstLine="0"/>
        <w:rPr>
          <w:w w:val="100"/>
        </w:rPr>
      </w:pPr>
      <w:r>
        <w:t>JUDGE PRESIDING</w:t>
      </w:r>
    </w:p>
    <w:p w14:paraId="5005B4B9" w14:textId="28DFF872" w:rsidR="00207CB2" w:rsidRDefault="00207CB2" w:rsidP="00135657">
      <w:pPr>
        <w:pStyle w:val="SignItemLast"/>
        <w:keepNext/>
        <w:widowControl/>
        <w:suppressAutoHyphens/>
        <w:spacing w:before="480" w:line="240" w:lineRule="auto"/>
      </w:pPr>
      <w:r>
        <w:t>APPROVED:</w:t>
      </w:r>
    </w:p>
    <w:p w14:paraId="05F2EA76" w14:textId="77777777" w:rsidR="00207CB2" w:rsidRDefault="00207CB2" w:rsidP="00707A53">
      <w:pPr>
        <w:pStyle w:val="SignBlock"/>
        <w:widowControl/>
        <w:suppressAutoHyphens/>
        <w:spacing w:before="480" w:line="240" w:lineRule="auto"/>
      </w:pPr>
      <w:r>
        <w:tab/>
      </w:r>
    </w:p>
    <w:p w14:paraId="53196EC2" w14:textId="0920DBED" w:rsidR="00207CB2" w:rsidRDefault="00207CB2" w:rsidP="00135657">
      <w:pPr>
        <w:pStyle w:val="SignItem"/>
        <w:widowControl/>
        <w:suppressAutoHyphens/>
      </w:pPr>
      <w:r>
        <w:t>[</w:t>
      </w:r>
      <w:r>
        <w:rPr>
          <w:rStyle w:val="Substitute"/>
        </w:rPr>
        <w:t>Name</w:t>
      </w:r>
      <w:r>
        <w:t>]</w:t>
      </w:r>
    </w:p>
    <w:p w14:paraId="11BAE3AB" w14:textId="77777777" w:rsidR="00207CB2" w:rsidRDefault="00207CB2" w:rsidP="00135657">
      <w:pPr>
        <w:pStyle w:val="SignItem"/>
        <w:widowControl/>
        <w:suppressAutoHyphens/>
      </w:pPr>
      <w:r>
        <w:t>Attorney for Movant</w:t>
      </w:r>
    </w:p>
    <w:p w14:paraId="49BCCCC5" w14:textId="77777777" w:rsidR="00207CB2" w:rsidRDefault="00207CB2" w:rsidP="00135657">
      <w:pPr>
        <w:pStyle w:val="SignItem"/>
        <w:widowControl/>
        <w:suppressAutoHyphens/>
      </w:pPr>
      <w:r>
        <w:t>State Bar No.:</w:t>
      </w:r>
    </w:p>
    <w:p w14:paraId="6B087D80" w14:textId="77777777" w:rsidR="00207CB2" w:rsidRDefault="00207CB2" w:rsidP="00135657">
      <w:pPr>
        <w:pStyle w:val="SignItem"/>
        <w:widowControl/>
        <w:suppressAutoHyphens/>
      </w:pPr>
      <w:r>
        <w:t>[</w:t>
      </w:r>
      <w:r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3FC392D5" w14:textId="77777777" w:rsidR="00207CB2" w:rsidRDefault="00207CB2" w:rsidP="00135657">
      <w:pPr>
        <w:pStyle w:val="SignItem"/>
        <w:widowControl/>
        <w:suppressAutoHyphens/>
      </w:pPr>
      <w:r>
        <w:t>[</w:t>
      </w:r>
      <w:r>
        <w:rPr>
          <w:rStyle w:val="Substitute"/>
        </w:rPr>
        <w:t>Address</w:t>
      </w:r>
      <w:r>
        <w:t>]</w:t>
      </w:r>
    </w:p>
    <w:p w14:paraId="4CE4CE9E" w14:textId="77777777" w:rsidR="00207CB2" w:rsidRDefault="00207CB2" w:rsidP="00135657">
      <w:pPr>
        <w:pStyle w:val="SignItem"/>
        <w:widowControl/>
        <w:suppressAutoHyphens/>
      </w:pPr>
      <w:r>
        <w:t>[</w:t>
      </w:r>
      <w:r>
        <w:rPr>
          <w:rStyle w:val="Substitute"/>
        </w:rPr>
        <w:t>Telephone</w:t>
      </w:r>
      <w:r>
        <w:t>]</w:t>
      </w:r>
    </w:p>
    <w:p w14:paraId="00D76A0E" w14:textId="77777777" w:rsidR="00207CB2" w:rsidRDefault="00207CB2" w:rsidP="00135657">
      <w:pPr>
        <w:pStyle w:val="SignItemLast"/>
        <w:widowControl/>
        <w:suppressAutoHyphens/>
        <w:spacing w:line="240" w:lineRule="auto"/>
      </w:pPr>
      <w:r>
        <w:t>[</w:t>
      </w:r>
      <w:r>
        <w:rPr>
          <w:rStyle w:val="Substitute"/>
        </w:rPr>
        <w:t>Telecopier</w:t>
      </w:r>
      <w:r>
        <w:t>]</w:t>
      </w:r>
    </w:p>
    <w:p w14:paraId="694E8612" w14:textId="4CA1C752" w:rsidR="00207CB2" w:rsidRDefault="00207CB2" w:rsidP="00707A53">
      <w:pPr>
        <w:pStyle w:val="Para"/>
        <w:keepNext/>
        <w:widowControl/>
        <w:spacing w:before="480" w:after="0" w:line="240" w:lineRule="auto"/>
        <w:ind w:left="4320" w:firstLine="0"/>
        <w:rPr>
          <w:w w:val="100"/>
        </w:rPr>
      </w:pPr>
      <w:r>
        <w:rPr>
          <w:w w:val="100"/>
        </w:rPr>
        <w:lastRenderedPageBreak/>
        <w:t>APPROVED AS TO FORM:</w:t>
      </w:r>
    </w:p>
    <w:p w14:paraId="047A53EF" w14:textId="77777777" w:rsidR="00207CB2" w:rsidRDefault="00207CB2" w:rsidP="00707A53">
      <w:pPr>
        <w:pStyle w:val="SignBlock"/>
        <w:widowControl/>
        <w:suppressAutoHyphens/>
        <w:spacing w:before="480" w:line="240" w:lineRule="auto"/>
      </w:pPr>
      <w:r>
        <w:tab/>
      </w:r>
    </w:p>
    <w:p w14:paraId="63F2A0CF" w14:textId="77777777" w:rsidR="00207CB2" w:rsidRDefault="00207CB2" w:rsidP="00135657">
      <w:pPr>
        <w:pStyle w:val="SignItem"/>
        <w:widowControl/>
        <w:suppressAutoHyphens/>
      </w:pPr>
      <w:r>
        <w:t>[</w:t>
      </w:r>
      <w:r>
        <w:rPr>
          <w:rStyle w:val="Substitute"/>
        </w:rPr>
        <w:t>Name</w:t>
      </w:r>
      <w:r>
        <w:t>]</w:t>
      </w:r>
    </w:p>
    <w:p w14:paraId="6E100CBF" w14:textId="77777777" w:rsidR="00207CB2" w:rsidRDefault="00207CB2" w:rsidP="00135657">
      <w:pPr>
        <w:pStyle w:val="SignItem"/>
        <w:widowControl/>
        <w:suppressAutoHyphens/>
      </w:pPr>
      <w:r>
        <w:t>Attorney for Contestant</w:t>
      </w:r>
    </w:p>
    <w:p w14:paraId="78C5FCA3" w14:textId="77777777" w:rsidR="00207CB2" w:rsidRDefault="00207CB2" w:rsidP="00135657">
      <w:pPr>
        <w:pStyle w:val="SignItem"/>
        <w:widowControl/>
        <w:suppressAutoHyphens/>
      </w:pPr>
      <w:r>
        <w:t>State Bar No.:</w:t>
      </w:r>
    </w:p>
    <w:p w14:paraId="5E79DFCA" w14:textId="77777777" w:rsidR="00207CB2" w:rsidRDefault="00207CB2" w:rsidP="00135657">
      <w:pPr>
        <w:pStyle w:val="SignItem"/>
        <w:widowControl/>
        <w:suppressAutoHyphens/>
      </w:pPr>
      <w:r>
        <w:t>[</w:t>
      </w:r>
      <w:r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048B3BDA" w14:textId="77777777" w:rsidR="00207CB2" w:rsidRDefault="00207CB2" w:rsidP="00135657">
      <w:pPr>
        <w:pStyle w:val="SignItem"/>
        <w:widowControl/>
        <w:suppressAutoHyphens/>
      </w:pPr>
      <w:r>
        <w:t>[</w:t>
      </w:r>
      <w:r>
        <w:rPr>
          <w:rStyle w:val="Substitute"/>
        </w:rPr>
        <w:t>Address</w:t>
      </w:r>
      <w:r>
        <w:t>]</w:t>
      </w:r>
    </w:p>
    <w:p w14:paraId="6C83CA26" w14:textId="77777777" w:rsidR="00207CB2" w:rsidRDefault="00207CB2" w:rsidP="00135657">
      <w:pPr>
        <w:pStyle w:val="SignItem"/>
        <w:widowControl/>
        <w:suppressAutoHyphens/>
      </w:pPr>
      <w:r>
        <w:t>[</w:t>
      </w:r>
      <w:r>
        <w:rPr>
          <w:rStyle w:val="Substitute"/>
        </w:rPr>
        <w:t>Telephone</w:t>
      </w:r>
      <w:r>
        <w:t>]</w:t>
      </w:r>
    </w:p>
    <w:p w14:paraId="16EEF73D" w14:textId="77777777" w:rsidR="007524AD" w:rsidRDefault="00207CB2" w:rsidP="00707A53">
      <w:pPr>
        <w:pStyle w:val="SignItemLast"/>
        <w:widowControl/>
        <w:suppressAutoHyphens/>
        <w:spacing w:line="240" w:lineRule="auto"/>
      </w:pPr>
      <w:r>
        <w:t>[</w:t>
      </w:r>
      <w:r>
        <w:rPr>
          <w:rStyle w:val="Substitute"/>
        </w:rPr>
        <w:t>Telecopier</w:t>
      </w:r>
      <w:r>
        <w:t>]</w:t>
      </w:r>
    </w:p>
    <w:p w14:paraId="688F9422" w14:textId="77777777" w:rsidR="000473E5" w:rsidRDefault="000473E5" w:rsidP="00937698"/>
    <w:sectPr w:rsidR="000473E5" w:rsidSect="007524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97E55" w14:textId="77777777" w:rsidR="002B0C19" w:rsidRDefault="002B0C19">
      <w:r>
        <w:separator/>
      </w:r>
    </w:p>
  </w:endnote>
  <w:endnote w:type="continuationSeparator" w:id="0">
    <w:p w14:paraId="01C5B38D" w14:textId="77777777" w:rsidR="002B0C19" w:rsidRDefault="002B0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85865D" w14:textId="77777777" w:rsidR="002B0C19" w:rsidRDefault="002B0C19">
      <w:r>
        <w:separator/>
      </w:r>
    </w:p>
  </w:footnote>
  <w:footnote w:type="continuationSeparator" w:id="0">
    <w:p w14:paraId="5CF26A58" w14:textId="77777777" w:rsidR="002B0C19" w:rsidRDefault="002B0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8C9821F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A30E6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4B6358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91640E5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62491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5CC24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D09C6F40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10-19.docx"/>
    <w:docVar w:name="TBBStampDate" w:val="09-18-2022"/>
    <w:docVar w:name="TBBVer" w:val=".docx"/>
    <w:docVar w:name="TBBYear" w:val="2022"/>
  </w:docVars>
  <w:rsids>
    <w:rsidRoot w:val="007524AD"/>
    <w:rsid w:val="00006704"/>
    <w:rsid w:val="00035105"/>
    <w:rsid w:val="000473E5"/>
    <w:rsid w:val="00055419"/>
    <w:rsid w:val="00075517"/>
    <w:rsid w:val="00077069"/>
    <w:rsid w:val="000A5288"/>
    <w:rsid w:val="000A6DC7"/>
    <w:rsid w:val="000B0F31"/>
    <w:rsid w:val="000B259E"/>
    <w:rsid w:val="000D0833"/>
    <w:rsid w:val="000D5936"/>
    <w:rsid w:val="00103258"/>
    <w:rsid w:val="00124EC7"/>
    <w:rsid w:val="00135657"/>
    <w:rsid w:val="001357DF"/>
    <w:rsid w:val="00167635"/>
    <w:rsid w:val="001B4977"/>
    <w:rsid w:val="001C7034"/>
    <w:rsid w:val="001D113B"/>
    <w:rsid w:val="00207CB2"/>
    <w:rsid w:val="00212AD4"/>
    <w:rsid w:val="00220537"/>
    <w:rsid w:val="00221D27"/>
    <w:rsid w:val="002733D1"/>
    <w:rsid w:val="002B0C19"/>
    <w:rsid w:val="002C1959"/>
    <w:rsid w:val="002C211D"/>
    <w:rsid w:val="002C3E97"/>
    <w:rsid w:val="002C456D"/>
    <w:rsid w:val="002D4648"/>
    <w:rsid w:val="002D4815"/>
    <w:rsid w:val="002E50A5"/>
    <w:rsid w:val="002F4B1D"/>
    <w:rsid w:val="00300E00"/>
    <w:rsid w:val="00302EC5"/>
    <w:rsid w:val="003119E6"/>
    <w:rsid w:val="00320622"/>
    <w:rsid w:val="00320717"/>
    <w:rsid w:val="00382C39"/>
    <w:rsid w:val="00385003"/>
    <w:rsid w:val="003864FA"/>
    <w:rsid w:val="00386B7C"/>
    <w:rsid w:val="0039278E"/>
    <w:rsid w:val="00397006"/>
    <w:rsid w:val="00397661"/>
    <w:rsid w:val="003C0B1C"/>
    <w:rsid w:val="003D4152"/>
    <w:rsid w:val="003D7347"/>
    <w:rsid w:val="003E1B11"/>
    <w:rsid w:val="00417CAA"/>
    <w:rsid w:val="004217A3"/>
    <w:rsid w:val="0046632A"/>
    <w:rsid w:val="00473439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414C"/>
    <w:rsid w:val="005967D5"/>
    <w:rsid w:val="005B3021"/>
    <w:rsid w:val="005B4AE9"/>
    <w:rsid w:val="005B683D"/>
    <w:rsid w:val="005C4081"/>
    <w:rsid w:val="00607DAB"/>
    <w:rsid w:val="00611FBA"/>
    <w:rsid w:val="006161C4"/>
    <w:rsid w:val="006213A8"/>
    <w:rsid w:val="00630A0B"/>
    <w:rsid w:val="006536B5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D1C3C"/>
    <w:rsid w:val="0070594F"/>
    <w:rsid w:val="00707A53"/>
    <w:rsid w:val="00746473"/>
    <w:rsid w:val="007524AD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E5EB1"/>
    <w:rsid w:val="007F111E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8F4802"/>
    <w:rsid w:val="00903348"/>
    <w:rsid w:val="00937698"/>
    <w:rsid w:val="009518AF"/>
    <w:rsid w:val="00965A52"/>
    <w:rsid w:val="00986BE4"/>
    <w:rsid w:val="00995FB2"/>
    <w:rsid w:val="009A2FE8"/>
    <w:rsid w:val="009A7C45"/>
    <w:rsid w:val="009C6567"/>
    <w:rsid w:val="009D367E"/>
    <w:rsid w:val="009F1B69"/>
    <w:rsid w:val="00A026BD"/>
    <w:rsid w:val="00A0583D"/>
    <w:rsid w:val="00A13708"/>
    <w:rsid w:val="00A14103"/>
    <w:rsid w:val="00A156B5"/>
    <w:rsid w:val="00A56589"/>
    <w:rsid w:val="00AA74A2"/>
    <w:rsid w:val="00AB3BCD"/>
    <w:rsid w:val="00AC774B"/>
    <w:rsid w:val="00AD50AD"/>
    <w:rsid w:val="00AE05F0"/>
    <w:rsid w:val="00AE61F5"/>
    <w:rsid w:val="00B12519"/>
    <w:rsid w:val="00B157A8"/>
    <w:rsid w:val="00B15C0D"/>
    <w:rsid w:val="00B17021"/>
    <w:rsid w:val="00B53927"/>
    <w:rsid w:val="00B7494D"/>
    <w:rsid w:val="00B75317"/>
    <w:rsid w:val="00B9513F"/>
    <w:rsid w:val="00BA13C4"/>
    <w:rsid w:val="00BE2E17"/>
    <w:rsid w:val="00BF529F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47906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5244B"/>
    <w:rsid w:val="00E7012A"/>
    <w:rsid w:val="00E8508F"/>
    <w:rsid w:val="00E90259"/>
    <w:rsid w:val="00E95688"/>
    <w:rsid w:val="00ED1A25"/>
    <w:rsid w:val="00EF0713"/>
    <w:rsid w:val="00EF3BC1"/>
    <w:rsid w:val="00F1261B"/>
    <w:rsid w:val="00F22B3D"/>
    <w:rsid w:val="00F25960"/>
    <w:rsid w:val="00F37E49"/>
    <w:rsid w:val="00F6777D"/>
    <w:rsid w:val="00F72310"/>
    <w:rsid w:val="00F75F04"/>
    <w:rsid w:val="00F94ACB"/>
    <w:rsid w:val="00FD58F3"/>
    <w:rsid w:val="00FD5B0C"/>
    <w:rsid w:val="00FD72FB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889C09"/>
  <w15:chartTrackingRefBased/>
  <w15:docId w15:val="{29FD945A-F337-4E9E-8A57-EF4C0E554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7524AD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524AD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7524AD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7524AD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7524AD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7524AD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7524AD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7524AD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7524AD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7524AD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524AD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7524AD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7524AD"/>
  </w:style>
  <w:style w:type="paragraph" w:styleId="TOC1">
    <w:name w:val="toc 1"/>
    <w:basedOn w:val="Normal"/>
    <w:next w:val="Normal"/>
    <w:autoRedefine/>
    <w:uiPriority w:val="2"/>
    <w:rsid w:val="007524AD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7524AD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7524AD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7524AD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7524AD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7524AD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7524AD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7524AD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7524AD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7524AD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7524AD"/>
    <w:pPr>
      <w:numPr>
        <w:numId w:val="10"/>
      </w:numPr>
    </w:pPr>
  </w:style>
  <w:style w:type="paragraph" w:styleId="ListBullet">
    <w:name w:val="List Bullet"/>
    <w:basedOn w:val="BodyText"/>
    <w:uiPriority w:val="1"/>
    <w:rsid w:val="007524AD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7524AD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7524AD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7524AD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7524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7524AD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7524AD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7524AD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7524AD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7524AD"/>
    <w:rPr>
      <w:sz w:val="20"/>
      <w:szCs w:val="20"/>
    </w:rPr>
  </w:style>
  <w:style w:type="paragraph" w:customStyle="1" w:styleId="Titlehidden">
    <w:name w:val="Title_hidden"/>
    <w:uiPriority w:val="2"/>
    <w:rsid w:val="007524AD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7524AD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7524AD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7524A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7524A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7524A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7524AD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7524AD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7524AD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7524AD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7524AD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7524A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7524A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7524AD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7524A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7524AD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7524AD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7524AD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7524AD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7524AD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7524A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7524A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7524A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7524AD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7524AD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7524AD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7524A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7524AD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7524AD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7524AD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7524AD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7524AD"/>
  </w:style>
  <w:style w:type="paragraph" w:customStyle="1" w:styleId="TitleBeforeSub">
    <w:name w:val="TitleBeforeSub"/>
    <w:uiPriority w:val="2"/>
    <w:qFormat/>
    <w:rsid w:val="007524AD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7524AD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7524AD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7524AD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7524AD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7524AD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7524AD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7524AD"/>
    <w:rPr>
      <w:rFonts w:ascii="Arial" w:hAnsi="Arial" w:cs="Arial"/>
      <w:b/>
      <w:bCs/>
      <w:sz w:val="20"/>
      <w:szCs w:val="20"/>
    </w:rPr>
  </w:style>
  <w:style w:type="paragraph" w:customStyle="1" w:styleId="para0">
    <w:name w:val="para"/>
    <w:uiPriority w:val="99"/>
    <w:rsid w:val="00A56589"/>
    <w:pPr>
      <w:tabs>
        <w:tab w:val="right" w:leader="underscore" w:pos="9000"/>
      </w:tabs>
      <w:suppressAutoHyphens/>
      <w:autoSpaceDE w:val="0"/>
      <w:autoSpaceDN w:val="0"/>
      <w:adjustRightInd w:val="0"/>
      <w:spacing w:before="140" w:line="480" w:lineRule="atLeast"/>
      <w:ind w:firstLine="620"/>
    </w:pPr>
    <w:rPr>
      <w:color w:val="000000"/>
      <w:w w:val="1"/>
      <w:sz w:val="24"/>
      <w:szCs w:val="24"/>
    </w:rPr>
  </w:style>
  <w:style w:type="character" w:customStyle="1" w:styleId="Line">
    <w:name w:val="Line"/>
    <w:uiPriority w:val="99"/>
    <w:rsid w:val="00A56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9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BB01D2-42D7-4AD3-9A7D-DA36C44C257C}"/>
</file>

<file path=customXml/itemProps2.xml><?xml version="1.0" encoding="utf-8"?>
<ds:datastoreItem xmlns:ds="http://schemas.openxmlformats.org/officeDocument/2006/customXml" ds:itemID="{997712F5-057E-44F8-B844-CB1DBF6C76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A503FA-1774-47CB-8EC0-7FBCC5AEC89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81FC91D-23E1-42C8-89A9-71108D587BD1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27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cp:lastModifiedBy>Roger Siebert</cp:lastModifiedBy>
  <cp:revision>4</cp:revision>
  <cp:lastPrinted>2010-04-20T04:56:00Z</cp:lastPrinted>
  <dcterms:created xsi:type="dcterms:W3CDTF">2022-09-04T19:51:00Z</dcterms:created>
  <dcterms:modified xsi:type="dcterms:W3CDTF">2022-09-18T15:45:00Z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14005400.0000000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