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7954AA" w14:textId="286B6115" w:rsidR="003278A2" w:rsidRDefault="003278A2">
      <w:pPr>
        <w:pStyle w:val="Formhidden"/>
      </w:pPr>
      <w:r>
        <w:t>Form 8-</w:t>
      </w:r>
      <w:r w:rsidR="00944E03">
        <w:t>31</w:t>
      </w:r>
    </w:p>
    <w:p w14:paraId="7D7954AB" w14:textId="3049BCA3" w:rsidR="003278A2" w:rsidRDefault="003278A2">
      <w:pPr>
        <w:pStyle w:val="DescriptionLasthidden"/>
      </w:pPr>
      <w:r>
        <w:t xml:space="preserve">This motion must be accompanied with two </w:t>
      </w:r>
      <w:r w:rsidR="003F1FE0" w:rsidRPr="003F1FE0">
        <w:t>statements sworn to before a notary o</w:t>
      </w:r>
      <w:r w:rsidR="003F1FE0">
        <w:t>r made under penalty of perjury</w:t>
      </w:r>
      <w:r>
        <w:t>. Form 8-</w:t>
      </w:r>
      <w:r w:rsidR="00A45B49">
        <w:t>32</w:t>
      </w:r>
      <w:r>
        <w:t xml:space="preserve"> is the </w:t>
      </w:r>
      <w:r w:rsidR="003F1FE0">
        <w:t>statement</w:t>
      </w:r>
      <w:r>
        <w:t xml:space="preserve"> of the person who has attempted service under Tex. R. Civ. P. 106(a)(1) or (2). That </w:t>
      </w:r>
      <w:r w:rsidR="003F1FE0">
        <w:t xml:space="preserve">statement </w:t>
      </w:r>
      <w:r>
        <w:t>must state specific facts regarding the unsuccessful attempts at service. Form 8-</w:t>
      </w:r>
      <w:r w:rsidR="00A45B49">
        <w:t>33</w:t>
      </w:r>
      <w:r>
        <w:t xml:space="preserve"> is the </w:t>
      </w:r>
      <w:r w:rsidR="003F1FE0">
        <w:t xml:space="preserve">statement </w:t>
      </w:r>
      <w:r>
        <w:t xml:space="preserve">showing </w:t>
      </w:r>
      <w:r w:rsidR="003F1FE0">
        <w:t>any location</w:t>
      </w:r>
      <w:r>
        <w:t xml:space="preserve"> where the respondent can </w:t>
      </w:r>
      <w:r w:rsidR="003F1FE0">
        <w:t xml:space="preserve">probably </w:t>
      </w:r>
      <w:r>
        <w:t xml:space="preserve">be found and stating the method of service that will be reasonably effective to give notice. </w:t>
      </w:r>
    </w:p>
    <w:p w14:paraId="7D7954AC" w14:textId="77777777" w:rsidR="003278A2" w:rsidRDefault="003278A2" w:rsidP="00D77F90">
      <w:pPr>
        <w:pStyle w:val="UserInstructionjustifyhidden"/>
      </w:pPr>
      <w:r>
        <w:t>Include the following notice if a minor is named in the caption or if the motion contains other unredacted sensitive data. See § 6 of the Introduction in volume 1 of this manual concerning protection of sensitive data in filed documents.</w:t>
      </w:r>
    </w:p>
    <w:p w14:paraId="7D7954AD" w14:textId="77777777" w:rsidR="008C450D" w:rsidRDefault="008C450D" w:rsidP="008C450D">
      <w:pPr>
        <w:pStyle w:val="Notice"/>
      </w:pPr>
      <w:r>
        <w:t>NOTICE: THIS DOCUMENT</w:t>
      </w:r>
      <w:r>
        <w:br/>
        <w:t>CONTAINS SENSITIVE DATA</w:t>
      </w:r>
    </w:p>
    <w:p w14:paraId="7D7954AE" w14:textId="77777777" w:rsidR="003278A2" w:rsidRDefault="003278A2">
      <w:pPr>
        <w:pStyle w:val="Captionhidden"/>
      </w:pPr>
      <w:r>
        <w:t>[Caption. See § 3 of the Introduction in volume 1 of this manual.]</w:t>
      </w:r>
    </w:p>
    <w:p w14:paraId="7D7954B0" w14:textId="77777777" w:rsidR="003278A2" w:rsidRDefault="003278A2" w:rsidP="00D77F90">
      <w:pPr>
        <w:pStyle w:val="TitleBeforeSub"/>
      </w:pPr>
      <w:r>
        <w:t>Motion for Alternative Service</w:t>
      </w:r>
    </w:p>
    <w:p w14:paraId="7D7954B1" w14:textId="77777777" w:rsidR="003278A2" w:rsidRPr="00C72DBF" w:rsidRDefault="003278A2" w:rsidP="00D77F90">
      <w:pPr>
        <w:pStyle w:val="Subtitlehidden"/>
      </w:pPr>
      <w:r w:rsidRPr="00C72DBF">
        <w:t>[Rule 106]</w:t>
      </w:r>
    </w:p>
    <w:p w14:paraId="7D7954B2" w14:textId="77777777" w:rsidR="003278A2" w:rsidRDefault="003278A2">
      <w:pPr>
        <w:pStyle w:val="Para"/>
        <w:rPr>
          <w:w w:val="100"/>
        </w:rPr>
      </w:pPr>
      <w:r>
        <w:rPr>
          <w:w w:val="100"/>
        </w:rPr>
        <w:t>This Motion for Alternative Service is brought by [</w:t>
      </w:r>
      <w:r>
        <w:rPr>
          <w:rStyle w:val="Substitute"/>
          <w:w w:val="100"/>
        </w:rPr>
        <w:t>name of movant</w:t>
      </w:r>
      <w:r>
        <w:rPr>
          <w:w w:val="100"/>
        </w:rPr>
        <w:t>], [</w:t>
      </w:r>
      <w:r>
        <w:rPr>
          <w:rStyle w:val="Substitute"/>
          <w:w w:val="100"/>
        </w:rPr>
        <w:t>party designation</w:t>
      </w:r>
      <w:r>
        <w:rPr>
          <w:w w:val="100"/>
        </w:rPr>
        <w:t>], who shows in support:</w:t>
      </w:r>
    </w:p>
    <w:p w14:paraId="7D7954B3" w14:textId="77777777" w:rsidR="003278A2" w:rsidRDefault="003278A2">
      <w:pPr>
        <w:pStyle w:val="StepNumber1st"/>
        <w:rPr>
          <w:w w:val="100"/>
        </w:rPr>
      </w:pPr>
      <w:r>
        <w:rPr>
          <w:w w:val="100"/>
        </w:rPr>
        <w:t>1.</w:t>
      </w:r>
      <w:r>
        <w:rPr>
          <w:w w:val="100"/>
        </w:rPr>
        <w:tab/>
        <w:t>Service has been attempted unsuccessfully on [</w:t>
      </w:r>
      <w:r>
        <w:rPr>
          <w:rStyle w:val="Substitute"/>
          <w:w w:val="100"/>
        </w:rPr>
        <w:t>name of person entitled to citation</w:t>
      </w:r>
      <w:r>
        <w:rPr>
          <w:w w:val="100"/>
        </w:rPr>
        <w:t xml:space="preserve">], as shown in the attached </w:t>
      </w:r>
      <w:r w:rsidR="00EF243C">
        <w:rPr>
          <w:w w:val="100"/>
        </w:rPr>
        <w:t>statement</w:t>
      </w:r>
      <w:r>
        <w:rPr>
          <w:w w:val="100"/>
        </w:rPr>
        <w:t xml:space="preserve"> of [</w:t>
      </w:r>
      <w:r>
        <w:rPr>
          <w:rStyle w:val="Substitute"/>
          <w:w w:val="100"/>
        </w:rPr>
        <w:t>name</w:t>
      </w:r>
      <w:r>
        <w:rPr>
          <w:w w:val="100"/>
        </w:rPr>
        <w:t>], the person who attempted service by [personal delivery/mailing citation] to [</w:t>
      </w:r>
      <w:r>
        <w:rPr>
          <w:rStyle w:val="Substitute"/>
          <w:w w:val="100"/>
        </w:rPr>
        <w:t>name of person entitled to citation</w:t>
      </w:r>
      <w:r>
        <w:rPr>
          <w:w w:val="100"/>
        </w:rPr>
        <w:t>].</w:t>
      </w:r>
    </w:p>
    <w:p w14:paraId="7D7954B4" w14:textId="6F4179AF" w:rsidR="003278A2" w:rsidRDefault="003278A2">
      <w:pPr>
        <w:pStyle w:val="StepNumber"/>
        <w:rPr>
          <w:w w:val="100"/>
        </w:rPr>
      </w:pPr>
      <w:r>
        <w:rPr>
          <w:w w:val="100"/>
        </w:rPr>
        <w:t>2.</w:t>
      </w:r>
      <w:r>
        <w:rPr>
          <w:w w:val="100"/>
        </w:rPr>
        <w:tab/>
        <w:t>Reasonably effective notice of the suit may be given to [</w:t>
      </w:r>
      <w:r>
        <w:rPr>
          <w:rStyle w:val="Substitute"/>
          <w:w w:val="100"/>
        </w:rPr>
        <w:t>name of person entitled to citation</w:t>
      </w:r>
      <w:r>
        <w:rPr>
          <w:w w:val="100"/>
        </w:rPr>
        <w:t xml:space="preserve">] by </w:t>
      </w:r>
      <w:r w:rsidR="00EF243C">
        <w:rPr>
          <w:w w:val="100"/>
        </w:rPr>
        <w:t>leaving</w:t>
      </w:r>
      <w:r>
        <w:rPr>
          <w:w w:val="100"/>
        </w:rPr>
        <w:t xml:space="preserve"> a true copy of the citation, with a copy of the petition attached, with anyone </w:t>
      </w:r>
      <w:r w:rsidR="00EF243C">
        <w:rPr>
          <w:w w:val="100"/>
        </w:rPr>
        <w:t>older than</w:t>
      </w:r>
      <w:r>
        <w:rPr>
          <w:w w:val="100"/>
        </w:rPr>
        <w:t xml:space="preserve"> sixteen at the location specified in the attached </w:t>
      </w:r>
      <w:r w:rsidR="00EF243C">
        <w:rPr>
          <w:w w:val="100"/>
        </w:rPr>
        <w:t>statement</w:t>
      </w:r>
      <w:r>
        <w:rPr>
          <w:w w:val="100"/>
        </w:rPr>
        <w:t xml:space="preserve"> of [</w:t>
      </w:r>
      <w:r>
        <w:rPr>
          <w:rStyle w:val="Substitute"/>
          <w:w w:val="100"/>
        </w:rPr>
        <w:t>name</w:t>
      </w:r>
      <w:r>
        <w:rPr>
          <w:w w:val="100"/>
        </w:rPr>
        <w:t>] [</w:t>
      </w:r>
      <w:r w:rsidR="00EF243C">
        <w:rPr>
          <w:rStyle w:val="Substitute"/>
          <w:w w:val="100"/>
        </w:rPr>
        <w:t>or state other manner</w:t>
      </w:r>
      <w:r w:rsidR="00EF243C" w:rsidRPr="00EF243C">
        <w:rPr>
          <w:rStyle w:val="Substitute"/>
          <w:w w:val="100"/>
        </w:rPr>
        <w:t>, including electronically by social media, email, or other technology, that the statement</w:t>
      </w:r>
      <w:r>
        <w:rPr>
          <w:rStyle w:val="Substitute"/>
          <w:w w:val="100"/>
        </w:rPr>
        <w:t xml:space="preserve"> or other evidence shows will be reasonably effective to give notice</w:t>
      </w:r>
      <w:r>
        <w:rPr>
          <w:w w:val="100"/>
        </w:rPr>
        <w:t>].</w:t>
      </w:r>
    </w:p>
    <w:p w14:paraId="7D7954B5" w14:textId="77777777" w:rsidR="003278A2" w:rsidRDefault="003278A2">
      <w:pPr>
        <w:pStyle w:val="Para"/>
        <w:rPr>
          <w:w w:val="100"/>
        </w:rPr>
      </w:pPr>
      <w:r>
        <w:rPr>
          <w:w w:val="100"/>
        </w:rPr>
        <w:t>[</w:t>
      </w:r>
      <w:r>
        <w:rPr>
          <w:rStyle w:val="Substitute"/>
          <w:w w:val="100"/>
        </w:rPr>
        <w:t>Name of movant</w:t>
      </w:r>
      <w:r>
        <w:rPr>
          <w:w w:val="100"/>
        </w:rPr>
        <w:t>] prays that the Court grant this Motion for Alternative Service.</w:t>
      </w:r>
    </w:p>
    <w:p w14:paraId="7D7954B6" w14:textId="77777777" w:rsidR="003278A2" w:rsidRDefault="003278A2" w:rsidP="004A5293">
      <w:pPr>
        <w:pStyle w:val="SignBlock"/>
        <w:spacing w:before="480"/>
      </w:pPr>
      <w:r>
        <w:tab/>
      </w:r>
    </w:p>
    <w:p w14:paraId="7D7954B7" w14:textId="77777777" w:rsidR="003278A2" w:rsidRDefault="003278A2">
      <w:pPr>
        <w:pStyle w:val="SignItem"/>
      </w:pPr>
      <w:r>
        <w:t>[</w:t>
      </w:r>
      <w:r>
        <w:rPr>
          <w:rStyle w:val="Substitute"/>
        </w:rPr>
        <w:t>Name</w:t>
      </w:r>
      <w:r>
        <w:t>]</w:t>
      </w:r>
    </w:p>
    <w:p w14:paraId="7D7954B8" w14:textId="77777777" w:rsidR="003278A2" w:rsidRDefault="003278A2">
      <w:pPr>
        <w:pStyle w:val="SignItem"/>
      </w:pPr>
      <w:r>
        <w:t>Attorney for [</w:t>
      </w:r>
      <w:r>
        <w:rPr>
          <w:rStyle w:val="Substitute"/>
        </w:rPr>
        <w:t>name of movant</w:t>
      </w:r>
      <w:r>
        <w:t>]</w:t>
      </w:r>
    </w:p>
    <w:p w14:paraId="7D7954B9" w14:textId="77777777" w:rsidR="003278A2" w:rsidRDefault="003278A2">
      <w:pPr>
        <w:pStyle w:val="SignItem"/>
      </w:pPr>
      <w:r>
        <w:t>State Bar No.:</w:t>
      </w:r>
    </w:p>
    <w:p w14:paraId="7D7954BA" w14:textId="18712635" w:rsidR="003278A2" w:rsidRDefault="003278A2">
      <w:pPr>
        <w:pStyle w:val="SignItem"/>
      </w:pPr>
      <w:r>
        <w:t>[</w:t>
      </w:r>
      <w:r>
        <w:rPr>
          <w:rStyle w:val="Substitute"/>
        </w:rPr>
        <w:t>Email address</w:t>
      </w:r>
      <w:r>
        <w:t>]</w:t>
      </w:r>
    </w:p>
    <w:p w14:paraId="7D7954BB" w14:textId="77777777" w:rsidR="003278A2" w:rsidRDefault="003278A2">
      <w:pPr>
        <w:pStyle w:val="SignItem"/>
      </w:pPr>
      <w:r>
        <w:t>[</w:t>
      </w:r>
      <w:r>
        <w:rPr>
          <w:rStyle w:val="Substitute"/>
        </w:rPr>
        <w:t>Address</w:t>
      </w:r>
      <w:r>
        <w:t>]</w:t>
      </w:r>
    </w:p>
    <w:p w14:paraId="7D7954BC" w14:textId="77777777" w:rsidR="003278A2" w:rsidRDefault="003278A2">
      <w:pPr>
        <w:pStyle w:val="SignItem"/>
      </w:pPr>
      <w:r>
        <w:t>[</w:t>
      </w:r>
      <w:r>
        <w:rPr>
          <w:rStyle w:val="Substitute"/>
        </w:rPr>
        <w:t>Telephone</w:t>
      </w:r>
      <w:r>
        <w:t>]</w:t>
      </w:r>
    </w:p>
    <w:p w14:paraId="7D7954BD" w14:textId="77777777" w:rsidR="003278A2" w:rsidRDefault="003278A2">
      <w:pPr>
        <w:pStyle w:val="SignItemLast"/>
      </w:pPr>
      <w:r>
        <w:t>[</w:t>
      </w:r>
      <w:r w:rsidRPr="00C72DBF">
        <w:rPr>
          <w:rFonts w:ascii="Arial" w:hAnsi="Arial" w:cs="Arial"/>
          <w:b/>
          <w:sz w:val="20"/>
          <w:szCs w:val="20"/>
        </w:rPr>
        <w:t>Fax</w:t>
      </w:r>
      <w:r>
        <w:t>]</w:t>
      </w:r>
    </w:p>
    <w:p w14:paraId="562FE446" w14:textId="6A23F478" w:rsidR="00825F5B" w:rsidRDefault="00825F5B" w:rsidP="00825F5B">
      <w:pPr>
        <w:pStyle w:val="UserInstructioncenterhidden"/>
        <w:ind w:left="2700" w:right="2700"/>
      </w:pPr>
      <w:r>
        <w:lastRenderedPageBreak/>
        <w:t>For certificate of service, see form 21-11.</w:t>
      </w:r>
    </w:p>
    <w:p w14:paraId="7D7954BE" w14:textId="4A305C76" w:rsidR="003278A2" w:rsidRDefault="003278A2" w:rsidP="003278A2">
      <w:pPr>
        <w:pStyle w:val="UserInstructioncenterhidden"/>
      </w:pPr>
      <w:r>
        <w:t xml:space="preserve">Attach </w:t>
      </w:r>
      <w:r>
        <w:rPr>
          <w:rStyle w:val="Italic"/>
        </w:rPr>
        <w:t>both</w:t>
      </w:r>
      <w:r>
        <w:t xml:space="preserve"> </w:t>
      </w:r>
      <w:r w:rsidR="00F212DE">
        <w:t>statements</w:t>
      </w:r>
      <w:r>
        <w:t>. See forms 8-</w:t>
      </w:r>
      <w:r w:rsidR="00A711B8">
        <w:t>32</w:t>
      </w:r>
      <w:r>
        <w:t xml:space="preserve"> and 8-</w:t>
      </w:r>
      <w:r w:rsidR="00A711B8">
        <w:t>33</w:t>
      </w:r>
      <w:r>
        <w:t>.</w:t>
      </w:r>
    </w:p>
    <w:p w14:paraId="7D7954BF" w14:textId="77777777" w:rsidR="007F463F" w:rsidRDefault="007F463F" w:rsidP="00937698"/>
    <w:sectPr w:rsidR="007F463F" w:rsidSect="003278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4311A2" w14:textId="77777777" w:rsidR="003C49CB" w:rsidRDefault="003C49CB">
      <w:r>
        <w:separator/>
      </w:r>
    </w:p>
  </w:endnote>
  <w:endnote w:type="continuationSeparator" w:id="0">
    <w:p w14:paraId="34A04149" w14:textId="77777777" w:rsidR="003C49CB" w:rsidRDefault="003C4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62FAB9" w14:textId="77777777" w:rsidR="003C49CB" w:rsidRDefault="003C49CB">
      <w:r>
        <w:separator/>
      </w:r>
    </w:p>
  </w:footnote>
  <w:footnote w:type="continuationSeparator" w:id="0">
    <w:p w14:paraId="6BF22588" w14:textId="77777777" w:rsidR="003C49CB" w:rsidRDefault="003C49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967471945">
    <w:abstractNumId w:val="8"/>
  </w:num>
  <w:num w:numId="2" w16cid:durableId="1841042763">
    <w:abstractNumId w:val="8"/>
  </w:num>
  <w:num w:numId="3" w16cid:durableId="1610552757">
    <w:abstractNumId w:val="3"/>
  </w:num>
  <w:num w:numId="4" w16cid:durableId="110127493">
    <w:abstractNumId w:val="3"/>
  </w:num>
  <w:num w:numId="5" w16cid:durableId="1888949980">
    <w:abstractNumId w:val="9"/>
  </w:num>
  <w:num w:numId="6" w16cid:durableId="585846119">
    <w:abstractNumId w:val="9"/>
  </w:num>
  <w:num w:numId="7" w16cid:durableId="1167945186">
    <w:abstractNumId w:val="7"/>
  </w:num>
  <w:num w:numId="8" w16cid:durableId="1828521342">
    <w:abstractNumId w:val="7"/>
  </w:num>
  <w:num w:numId="9" w16cid:durableId="175391037">
    <w:abstractNumId w:val="13"/>
  </w:num>
  <w:num w:numId="10" w16cid:durableId="372730783">
    <w:abstractNumId w:val="15"/>
  </w:num>
  <w:num w:numId="11" w16cid:durableId="345329941">
    <w:abstractNumId w:val="8"/>
  </w:num>
  <w:num w:numId="12" w16cid:durableId="1388918451">
    <w:abstractNumId w:val="3"/>
  </w:num>
  <w:num w:numId="13" w16cid:durableId="449665837">
    <w:abstractNumId w:val="9"/>
  </w:num>
  <w:num w:numId="14" w16cid:durableId="1758675308">
    <w:abstractNumId w:val="7"/>
  </w:num>
  <w:num w:numId="15" w16cid:durableId="2020815966">
    <w:abstractNumId w:val="6"/>
  </w:num>
  <w:num w:numId="16" w16cid:durableId="1026953681">
    <w:abstractNumId w:val="5"/>
  </w:num>
  <w:num w:numId="17" w16cid:durableId="909655186">
    <w:abstractNumId w:val="4"/>
  </w:num>
  <w:num w:numId="18" w16cid:durableId="1209414585">
    <w:abstractNumId w:val="2"/>
  </w:num>
  <w:num w:numId="19" w16cid:durableId="494149912">
    <w:abstractNumId w:val="1"/>
  </w:num>
  <w:num w:numId="20" w16cid:durableId="1899851728">
    <w:abstractNumId w:val="0"/>
  </w:num>
  <w:num w:numId="21" w16cid:durableId="1286738277">
    <w:abstractNumId w:val="11"/>
  </w:num>
  <w:num w:numId="22" w16cid:durableId="290211708">
    <w:abstractNumId w:val="12"/>
  </w:num>
  <w:num w:numId="23" w16cid:durableId="10762929">
    <w:abstractNumId w:val="14"/>
  </w:num>
  <w:num w:numId="24" w16cid:durableId="1331447047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TBBForm" w:val="Form8-31.docx"/>
    <w:docVar w:name="TBBStampDate" w:val="03-20-2026"/>
    <w:docVar w:name="TBBVer" w:val="docx"/>
    <w:docVar w:name="TBBYear" w:val="2026"/>
  </w:docVars>
  <w:rsids>
    <w:rsidRoot w:val="003278A2"/>
    <w:rsid w:val="00006704"/>
    <w:rsid w:val="00035105"/>
    <w:rsid w:val="00055419"/>
    <w:rsid w:val="00075517"/>
    <w:rsid w:val="000A5288"/>
    <w:rsid w:val="000A6DC7"/>
    <w:rsid w:val="000B0F31"/>
    <w:rsid w:val="000B259E"/>
    <w:rsid w:val="000D0833"/>
    <w:rsid w:val="000D5936"/>
    <w:rsid w:val="00103258"/>
    <w:rsid w:val="00124EC7"/>
    <w:rsid w:val="001357DF"/>
    <w:rsid w:val="00167635"/>
    <w:rsid w:val="001833CB"/>
    <w:rsid w:val="001B4977"/>
    <w:rsid w:val="001C7034"/>
    <w:rsid w:val="001D113B"/>
    <w:rsid w:val="00212AD4"/>
    <w:rsid w:val="0021758A"/>
    <w:rsid w:val="00220537"/>
    <w:rsid w:val="00221D27"/>
    <w:rsid w:val="002733D1"/>
    <w:rsid w:val="002929EC"/>
    <w:rsid w:val="002C1959"/>
    <w:rsid w:val="002C211D"/>
    <w:rsid w:val="002C3E97"/>
    <w:rsid w:val="002C456D"/>
    <w:rsid w:val="002D4648"/>
    <w:rsid w:val="002D4815"/>
    <w:rsid w:val="002F4B1D"/>
    <w:rsid w:val="00300E00"/>
    <w:rsid w:val="003119E6"/>
    <w:rsid w:val="00313D85"/>
    <w:rsid w:val="00320622"/>
    <w:rsid w:val="003278A2"/>
    <w:rsid w:val="00340091"/>
    <w:rsid w:val="00382C39"/>
    <w:rsid w:val="00385003"/>
    <w:rsid w:val="003864FA"/>
    <w:rsid w:val="00386B7C"/>
    <w:rsid w:val="0039278E"/>
    <w:rsid w:val="00397006"/>
    <w:rsid w:val="00397661"/>
    <w:rsid w:val="003A1D8C"/>
    <w:rsid w:val="003C0B1C"/>
    <w:rsid w:val="003C49CB"/>
    <w:rsid w:val="003D7347"/>
    <w:rsid w:val="003E1B11"/>
    <w:rsid w:val="003F1FE0"/>
    <w:rsid w:val="003F6021"/>
    <w:rsid w:val="004031E7"/>
    <w:rsid w:val="00417CAA"/>
    <w:rsid w:val="004217A3"/>
    <w:rsid w:val="0046632A"/>
    <w:rsid w:val="00487E38"/>
    <w:rsid w:val="004A1988"/>
    <w:rsid w:val="004A5293"/>
    <w:rsid w:val="004C7340"/>
    <w:rsid w:val="004C75B4"/>
    <w:rsid w:val="004D0D80"/>
    <w:rsid w:val="004D6002"/>
    <w:rsid w:val="004D7E2D"/>
    <w:rsid w:val="004E343B"/>
    <w:rsid w:val="004F6E30"/>
    <w:rsid w:val="005038A4"/>
    <w:rsid w:val="005140F1"/>
    <w:rsid w:val="00523D1F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607DAB"/>
    <w:rsid w:val="006161C4"/>
    <w:rsid w:val="006213A8"/>
    <w:rsid w:val="00630A0B"/>
    <w:rsid w:val="00646B2E"/>
    <w:rsid w:val="006546C9"/>
    <w:rsid w:val="00662FDF"/>
    <w:rsid w:val="00676127"/>
    <w:rsid w:val="00680E59"/>
    <w:rsid w:val="00687FC3"/>
    <w:rsid w:val="006959A6"/>
    <w:rsid w:val="006C0869"/>
    <w:rsid w:val="006C1BBF"/>
    <w:rsid w:val="006C2810"/>
    <w:rsid w:val="006D14DF"/>
    <w:rsid w:val="0070594F"/>
    <w:rsid w:val="00706E1B"/>
    <w:rsid w:val="00710F3E"/>
    <w:rsid w:val="00746473"/>
    <w:rsid w:val="00763BF6"/>
    <w:rsid w:val="00767ED8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2D48"/>
    <w:rsid w:val="007E4CC2"/>
    <w:rsid w:val="007F111E"/>
    <w:rsid w:val="007F463F"/>
    <w:rsid w:val="00813EC4"/>
    <w:rsid w:val="00820566"/>
    <w:rsid w:val="008222BD"/>
    <w:rsid w:val="00825F5B"/>
    <w:rsid w:val="00832078"/>
    <w:rsid w:val="008575EE"/>
    <w:rsid w:val="00877F53"/>
    <w:rsid w:val="00887F32"/>
    <w:rsid w:val="008B3F1F"/>
    <w:rsid w:val="008C450D"/>
    <w:rsid w:val="008D3F7D"/>
    <w:rsid w:val="008D602D"/>
    <w:rsid w:val="008F41A5"/>
    <w:rsid w:val="008F6DC2"/>
    <w:rsid w:val="00903348"/>
    <w:rsid w:val="00937698"/>
    <w:rsid w:val="00944E03"/>
    <w:rsid w:val="009518AF"/>
    <w:rsid w:val="00965A52"/>
    <w:rsid w:val="009673D8"/>
    <w:rsid w:val="00986BE4"/>
    <w:rsid w:val="009A2FE8"/>
    <w:rsid w:val="009A7C45"/>
    <w:rsid w:val="009C6567"/>
    <w:rsid w:val="009D367E"/>
    <w:rsid w:val="009E048A"/>
    <w:rsid w:val="009F1B69"/>
    <w:rsid w:val="00A026BD"/>
    <w:rsid w:val="00A0583D"/>
    <w:rsid w:val="00A156B5"/>
    <w:rsid w:val="00A34BDC"/>
    <w:rsid w:val="00A45B49"/>
    <w:rsid w:val="00A46641"/>
    <w:rsid w:val="00A711B8"/>
    <w:rsid w:val="00AA74A2"/>
    <w:rsid w:val="00AB3BCD"/>
    <w:rsid w:val="00AE05F0"/>
    <w:rsid w:val="00AE61F5"/>
    <w:rsid w:val="00B12519"/>
    <w:rsid w:val="00B157A8"/>
    <w:rsid w:val="00B15C0D"/>
    <w:rsid w:val="00B17021"/>
    <w:rsid w:val="00B425E4"/>
    <w:rsid w:val="00B455C1"/>
    <w:rsid w:val="00B53927"/>
    <w:rsid w:val="00B563AA"/>
    <w:rsid w:val="00BA13C4"/>
    <w:rsid w:val="00BE2E17"/>
    <w:rsid w:val="00BF35C9"/>
    <w:rsid w:val="00C04F3D"/>
    <w:rsid w:val="00C1069F"/>
    <w:rsid w:val="00C16AEA"/>
    <w:rsid w:val="00C445FE"/>
    <w:rsid w:val="00C53FF7"/>
    <w:rsid w:val="00C72DBF"/>
    <w:rsid w:val="00CA5BD5"/>
    <w:rsid w:val="00CB155D"/>
    <w:rsid w:val="00CC5C2E"/>
    <w:rsid w:val="00CD150A"/>
    <w:rsid w:val="00CF7073"/>
    <w:rsid w:val="00D16913"/>
    <w:rsid w:val="00D25F76"/>
    <w:rsid w:val="00D26816"/>
    <w:rsid w:val="00D2766B"/>
    <w:rsid w:val="00D3548A"/>
    <w:rsid w:val="00D35A20"/>
    <w:rsid w:val="00D47494"/>
    <w:rsid w:val="00D503AE"/>
    <w:rsid w:val="00D562D6"/>
    <w:rsid w:val="00D77F90"/>
    <w:rsid w:val="00D93A2E"/>
    <w:rsid w:val="00D94635"/>
    <w:rsid w:val="00D957EF"/>
    <w:rsid w:val="00D96D86"/>
    <w:rsid w:val="00DA05D8"/>
    <w:rsid w:val="00DB22E2"/>
    <w:rsid w:val="00DB48F2"/>
    <w:rsid w:val="00DC4601"/>
    <w:rsid w:val="00DF64BF"/>
    <w:rsid w:val="00E17361"/>
    <w:rsid w:val="00E61CBC"/>
    <w:rsid w:val="00E7012A"/>
    <w:rsid w:val="00E8508F"/>
    <w:rsid w:val="00E90259"/>
    <w:rsid w:val="00E95688"/>
    <w:rsid w:val="00EF0713"/>
    <w:rsid w:val="00EF243C"/>
    <w:rsid w:val="00EF3BC1"/>
    <w:rsid w:val="00F1261B"/>
    <w:rsid w:val="00F212DE"/>
    <w:rsid w:val="00F22B3D"/>
    <w:rsid w:val="00F6777D"/>
    <w:rsid w:val="00F72310"/>
    <w:rsid w:val="00F75F04"/>
    <w:rsid w:val="00F9211F"/>
    <w:rsid w:val="00F94ACB"/>
    <w:rsid w:val="00FA26E8"/>
    <w:rsid w:val="00FB4EBC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D7954AA"/>
  <w15:chartTrackingRefBased/>
  <w15:docId w15:val="{2FFC66AF-0438-47A3-BFB4-73A45B59A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99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semiHidden="1" w:uiPriority="2" w:unhideWhenUsed="1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3278A2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3278A2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3278A2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3278A2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3278A2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3278A2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3278A2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3278A2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3278A2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3278A2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3278A2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3278A2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3278A2"/>
  </w:style>
  <w:style w:type="paragraph" w:styleId="TOC1">
    <w:name w:val="toc 1"/>
    <w:basedOn w:val="Normal"/>
    <w:next w:val="Normal"/>
    <w:autoRedefine/>
    <w:uiPriority w:val="2"/>
    <w:rsid w:val="003278A2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3278A2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3278A2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3278A2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3278A2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3278A2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3278A2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3278A2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3278A2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3278A2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3278A2"/>
    <w:pPr>
      <w:numPr>
        <w:numId w:val="10"/>
      </w:numPr>
    </w:pPr>
  </w:style>
  <w:style w:type="paragraph" w:styleId="ListBullet">
    <w:name w:val="List Bullet"/>
    <w:basedOn w:val="BodyText"/>
    <w:uiPriority w:val="1"/>
    <w:rsid w:val="003278A2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3278A2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3278A2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3278A2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3278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3278A2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3278A2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3278A2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3278A2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3278A2"/>
    <w:rPr>
      <w:sz w:val="20"/>
      <w:szCs w:val="20"/>
    </w:rPr>
  </w:style>
  <w:style w:type="paragraph" w:customStyle="1" w:styleId="Titlehidden">
    <w:name w:val="Title_hidden"/>
    <w:uiPriority w:val="99"/>
    <w:qFormat/>
    <w:rsid w:val="003278A2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3278A2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3278A2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3278A2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3278A2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3278A2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3278A2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3278A2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3278A2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3278A2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3278A2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3278A2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3278A2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3278A2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3278A2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3278A2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3278A2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3278A2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3278A2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3278A2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3278A2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3278A2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3278A2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3278A2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3278A2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3278A2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3278A2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3278A2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3278A2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3278A2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3278A2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3278A2"/>
  </w:style>
  <w:style w:type="paragraph" w:customStyle="1" w:styleId="TitleBeforeSub">
    <w:name w:val="TitleBeforeSub"/>
    <w:uiPriority w:val="2"/>
    <w:qFormat/>
    <w:rsid w:val="003278A2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3278A2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3278A2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styleId="Subtitle">
    <w:name w:val="Subtitle"/>
    <w:basedOn w:val="Normal"/>
    <w:next w:val="Normal"/>
    <w:link w:val="SubtitleChar"/>
    <w:uiPriority w:val="99"/>
    <w:qFormat/>
    <w:rsid w:val="003278A2"/>
    <w:pPr>
      <w:widowControl w:val="0"/>
      <w:suppressAutoHyphens/>
      <w:autoSpaceDE w:val="0"/>
      <w:autoSpaceDN w:val="0"/>
      <w:adjustRightInd w:val="0"/>
      <w:spacing w:after="240" w:line="280" w:lineRule="atLeast"/>
      <w:jc w:val="center"/>
    </w:pPr>
    <w:rPr>
      <w:color w:val="000000"/>
      <w:w w:val="0"/>
    </w:rPr>
  </w:style>
  <w:style w:type="character" w:customStyle="1" w:styleId="SubtitleChar">
    <w:name w:val="Subtitle Char"/>
    <w:link w:val="Subtitle"/>
    <w:uiPriority w:val="99"/>
    <w:rsid w:val="003278A2"/>
    <w:rPr>
      <w:rFonts w:ascii="Times New Roman" w:eastAsia="Times New Roman" w:hAnsi="Times New Roman" w:cs="Times New Roman"/>
      <w:color w:val="000000"/>
      <w:w w:val="0"/>
      <w:sz w:val="24"/>
      <w:szCs w:val="24"/>
    </w:rPr>
  </w:style>
  <w:style w:type="paragraph" w:customStyle="1" w:styleId="StepNumber">
    <w:name w:val="StepNumber"/>
    <w:uiPriority w:val="99"/>
    <w:rsid w:val="003278A2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1st">
    <w:name w:val="StepNumber1st"/>
    <w:uiPriority w:val="99"/>
    <w:rsid w:val="003278A2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3278A2"/>
    <w:pPr>
      <w:widowControl w:val="0"/>
      <w:suppressAutoHyphens/>
      <w:autoSpaceDE w:val="0"/>
      <w:autoSpaceDN w:val="0"/>
      <w:adjustRightInd w:val="0"/>
      <w:spacing w:after="240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3278A2"/>
    <w:rPr>
      <w:rFonts w:ascii="Arial" w:hAnsi="Arial" w:cs="Arial"/>
      <w:b/>
      <w:bCs/>
      <w:sz w:val="20"/>
      <w:szCs w:val="20"/>
    </w:rPr>
  </w:style>
  <w:style w:type="character" w:customStyle="1" w:styleId="Italic">
    <w:name w:val="Italic"/>
    <w:uiPriority w:val="99"/>
    <w:rsid w:val="003278A2"/>
    <w:rPr>
      <w:i/>
      <w:iCs/>
    </w:rPr>
  </w:style>
  <w:style w:type="paragraph" w:customStyle="1" w:styleId="Notice">
    <w:name w:val="Notice"/>
    <w:basedOn w:val="ParaFlushLeft"/>
    <w:uiPriority w:val="2"/>
    <w:qFormat/>
    <w:rsid w:val="008C450D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perez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1" ma:contentTypeDescription="Create a new document." ma:contentTypeScope="" ma:versionID="5b3c6a9ee00080cb9b7b8e6092ac570b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47e76bd154d6da149f615d90631f2c2c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8793A1A-1A5B-43C6-BAD5-ED2DCA60EE11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73AED1E3-43D5-4049-96F3-0D585CD0E5FC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3.xml><?xml version="1.0" encoding="utf-8"?>
<ds:datastoreItem xmlns:ds="http://schemas.openxmlformats.org/officeDocument/2006/customXml" ds:itemID="{2183FBE4-37CC-438A-B5FA-0CEA266C68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53BB009-0037-4210-B456-5257872FC70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3</TotalTime>
  <Pages>2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Perez</dc:creator>
  <cp:keywords/>
  <dc:description/>
  <cp:lastModifiedBy>Roger Siebert</cp:lastModifiedBy>
  <cp:revision>11</cp:revision>
  <cp:lastPrinted>2010-04-20T04:56:00Z</cp:lastPrinted>
  <dcterms:created xsi:type="dcterms:W3CDTF">2022-01-13T19:07:00Z</dcterms:created>
  <dcterms:modified xsi:type="dcterms:W3CDTF">2026-03-20T13:34:00Z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13949000.0000000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  <property fmtid="{D5CDD505-2E9C-101B-9397-08002B2CF9AE}" pid="6" name="MediaServiceImageTags">
    <vt:lpwstr/>
  </property>
</Properties>
</file>