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864BD7" w14:textId="77777777" w:rsidR="00A95870" w:rsidRDefault="00A95870">
      <w:pPr>
        <w:pStyle w:val="Formhidden"/>
      </w:pPr>
      <w:r>
        <w:t>Form 13-12</w:t>
      </w:r>
    </w:p>
    <w:p w14:paraId="4C864BD8" w14:textId="77777777" w:rsidR="003179A4" w:rsidRDefault="003179A4" w:rsidP="003179A4">
      <w:pPr>
        <w:pStyle w:val="Notice"/>
      </w:pPr>
      <w:r>
        <w:t>NOTICE: THIS DOCUMENT</w:t>
      </w:r>
      <w:r>
        <w:br/>
        <w:t>CONTAINS SENSITIVE DATA</w:t>
      </w:r>
    </w:p>
    <w:p w14:paraId="4C864BD9" w14:textId="77777777" w:rsidR="00A95870" w:rsidRDefault="00A95870" w:rsidP="00315513">
      <w:pPr>
        <w:pStyle w:val="UserInstructionjustifyhidden"/>
      </w:pPr>
      <w:r>
        <w:t>See § 6 of the Introduction in volume 1 of this manual concerning protection of sensitive data in filed documents.</w:t>
      </w:r>
    </w:p>
    <w:p w14:paraId="4C864BDA" w14:textId="6CB0601D" w:rsidR="00A95870" w:rsidRDefault="00A95870">
      <w:pPr>
        <w:pStyle w:val="Captionhidden"/>
      </w:pPr>
      <w:r>
        <w:t>[Caption. See § 3 of the Introduction in volume 1 of this manual.]</w:t>
      </w:r>
    </w:p>
    <w:p w14:paraId="4C864BDC" w14:textId="77777777" w:rsidR="00A95870" w:rsidRDefault="00A95870">
      <w:pPr>
        <w:pStyle w:val="Title"/>
      </w:pPr>
      <w:r>
        <w:t>Expense Report of [Attorney Ad Litem/Guardian Ad Litem/Amicus Attorney]</w:t>
      </w:r>
    </w:p>
    <w:p w14:paraId="4C864BDD" w14:textId="7D427205" w:rsidR="00A95870" w:rsidRDefault="00A95870">
      <w:pPr>
        <w:pStyle w:val="Para"/>
        <w:rPr>
          <w:w w:val="100"/>
        </w:rPr>
      </w:pPr>
      <w:r>
        <w:rPr>
          <w:w w:val="100"/>
        </w:rPr>
        <w:t>By [separate order of this Court/agreement of the parties], [</w:t>
      </w:r>
      <w:r>
        <w:rPr>
          <w:rStyle w:val="Substitute"/>
          <w:w w:val="100"/>
        </w:rPr>
        <w:t>name</w:t>
      </w:r>
      <w:r>
        <w:rPr>
          <w:w w:val="100"/>
        </w:rPr>
        <w:t>] [was appointed/agreed to serve] as [Attorney Ad Litem/Guardian Ad Litem/Amicus Attorney] to represent [</w:t>
      </w:r>
      <w:r>
        <w:rPr>
          <w:rStyle w:val="Substitute"/>
          <w:w w:val="100"/>
        </w:rPr>
        <w:t>name</w:t>
      </w:r>
      <w:r w:rsidR="009100D4">
        <w:rPr>
          <w:rStyle w:val="Substitute"/>
          <w:w w:val="100"/>
        </w:rPr>
        <w:t>(</w:t>
      </w:r>
      <w:r>
        <w:rPr>
          <w:rStyle w:val="Substitute"/>
          <w:w w:val="100"/>
        </w:rPr>
        <w:t>s</w:t>
      </w:r>
      <w:r w:rsidR="009100D4">
        <w:rPr>
          <w:rStyle w:val="Substitute"/>
          <w:w w:val="100"/>
        </w:rPr>
        <w:t>)</w:t>
      </w:r>
      <w:r>
        <w:rPr>
          <w:rStyle w:val="Substitute"/>
          <w:w w:val="100"/>
        </w:rPr>
        <w:t xml:space="preserve"> of child</w:t>
      </w:r>
      <w:r w:rsidR="009100D4">
        <w:rPr>
          <w:rStyle w:val="Substitute"/>
          <w:w w:val="100"/>
        </w:rPr>
        <w:t>(</w:t>
      </w:r>
      <w:r>
        <w:rPr>
          <w:rStyle w:val="Substitute"/>
          <w:w w:val="100"/>
        </w:rPr>
        <w:t>ren</w:t>
      </w:r>
      <w:r w:rsidR="009100D4">
        <w:rPr>
          <w:rStyle w:val="Substitute"/>
          <w:w w:val="100"/>
        </w:rPr>
        <w:t>)</w:t>
      </w:r>
      <w:r>
        <w:rPr>
          <w:w w:val="100"/>
        </w:rPr>
        <w:t>].</w:t>
      </w:r>
    </w:p>
    <w:p w14:paraId="4C864BDE" w14:textId="77777777" w:rsidR="00A95870" w:rsidRDefault="00A95870">
      <w:pPr>
        <w:pStyle w:val="Para"/>
        <w:rPr>
          <w:w w:val="100"/>
        </w:rPr>
      </w:pPr>
      <w:r>
        <w:rPr>
          <w:w w:val="100"/>
        </w:rPr>
        <w:t>In compliance with Texas Supreme Court Miscellaneous Docket Order No. 94-9143, I submit the following information to the Court:</w:t>
      </w:r>
    </w:p>
    <w:p w14:paraId="4C864BDF" w14:textId="77777777" w:rsidR="00A95870" w:rsidRDefault="00A95870">
      <w:pPr>
        <w:pStyle w:val="Para"/>
        <w:rPr>
          <w:w w:val="100"/>
        </w:rPr>
      </w:pPr>
      <w:r>
        <w:rPr>
          <w:w w:val="100"/>
        </w:rPr>
        <w:t>$[</w:t>
      </w:r>
      <w:r>
        <w:rPr>
          <w:rStyle w:val="Substitute"/>
          <w:w w:val="100"/>
        </w:rPr>
        <w:t>amount</w:t>
      </w:r>
      <w:r>
        <w:rPr>
          <w:w w:val="100"/>
        </w:rPr>
        <w:t>] is my normal hourly fee, and I represent to the Court that this fee is reasonable for individuals with my education, training, and experience in [</w:t>
      </w:r>
      <w:r>
        <w:rPr>
          <w:rStyle w:val="Substitute"/>
          <w:w w:val="100"/>
        </w:rPr>
        <w:t>county</w:t>
      </w:r>
      <w:r>
        <w:rPr>
          <w:w w:val="100"/>
        </w:rPr>
        <w:t>] County, Texas.</w:t>
      </w:r>
    </w:p>
    <w:p w14:paraId="4C864BE1" w14:textId="77777777" w:rsidR="00A95870" w:rsidRDefault="00A95870">
      <w:pPr>
        <w:pStyle w:val="Para"/>
        <w:rPr>
          <w:w w:val="100"/>
        </w:rPr>
      </w:pPr>
      <w:r>
        <w:rPr>
          <w:w w:val="100"/>
        </w:rPr>
        <w:t>The number of hours (to the nearest tenth) I worked in performance of my duties as [Attorney Ad Litem/Guardian Ad Litem/Amicus Attorney] is [</w:t>
      </w:r>
      <w:r>
        <w:rPr>
          <w:rStyle w:val="Substitute"/>
          <w:w w:val="100"/>
        </w:rPr>
        <w:t>number</w:t>
      </w:r>
      <w:r>
        <w:rPr>
          <w:w w:val="100"/>
        </w:rPr>
        <w:t>], and I have attached a summary indicating what I did and when.</w:t>
      </w:r>
    </w:p>
    <w:p w14:paraId="668B3797" w14:textId="05E083B6" w:rsidR="00176F0C" w:rsidRDefault="00176F0C">
      <w:pPr>
        <w:pStyle w:val="Para"/>
        <w:rPr>
          <w:w w:val="100"/>
        </w:rPr>
      </w:pPr>
      <w:r>
        <w:rPr>
          <w:color w:val="auto"/>
          <w:w w:val="100"/>
        </w:rPr>
        <w:t xml:space="preserve">My total out-of-pocket costs and </w:t>
      </w:r>
      <w:r w:rsidRPr="00B84FA1">
        <w:rPr>
          <w:color w:val="auto"/>
          <w:w w:val="100"/>
        </w:rPr>
        <w:t>expenses in the performance of my duties as [Attorney Ad Litem/Guardian Ad Litem/Amicus Attorney] are $[</w:t>
      </w:r>
      <w:r w:rsidRPr="00B84FA1">
        <w:rPr>
          <w:rFonts w:ascii="Arial" w:hAnsi="Arial" w:cs="Arial"/>
          <w:b/>
          <w:bCs/>
          <w:color w:val="auto"/>
          <w:w w:val="100"/>
          <w:sz w:val="20"/>
          <w:szCs w:val="20"/>
        </w:rPr>
        <w:t>amount</w:t>
      </w:r>
      <w:r w:rsidRPr="00B84FA1">
        <w:rPr>
          <w:color w:val="auto"/>
          <w:w w:val="100"/>
        </w:rPr>
        <w:t>], but I request no reimbursement for any cost or expense for which I have not attached, to this report, documentation.</w:t>
      </w:r>
    </w:p>
    <w:p w14:paraId="4C864BE2" w14:textId="4ABF47D5" w:rsidR="00A95870" w:rsidRDefault="00B44597">
      <w:pPr>
        <w:pStyle w:val="Para"/>
        <w:rPr>
          <w:w w:val="100"/>
        </w:rPr>
      </w:pPr>
      <w:r w:rsidRPr="00DA4CC4">
        <w:rPr>
          <w:color w:val="auto"/>
          <w:w w:val="100"/>
        </w:rPr>
        <w:t>[</w:t>
      </w:r>
      <w:r w:rsidRPr="00DA4CC4">
        <w:rPr>
          <w:rFonts w:ascii="Arial" w:hAnsi="Arial" w:cs="Arial"/>
          <w:b/>
          <w:bCs/>
          <w:color w:val="auto"/>
          <w:w w:val="100"/>
          <w:sz w:val="20"/>
          <w:szCs w:val="20"/>
        </w:rPr>
        <w:t>Include if applicable:</w:t>
      </w:r>
      <w:r w:rsidRPr="00DA4CC4">
        <w:rPr>
          <w:color w:val="auto"/>
          <w:w w:val="100"/>
        </w:rPr>
        <w:t xml:space="preserve"> I have already been paid $[</w:t>
      </w:r>
      <w:r w:rsidRPr="00DA4CC4">
        <w:rPr>
          <w:rFonts w:ascii="Arial" w:hAnsi="Arial" w:cs="Arial"/>
          <w:b/>
          <w:bCs/>
          <w:color w:val="auto"/>
          <w:w w:val="100"/>
          <w:sz w:val="20"/>
          <w:szCs w:val="20"/>
        </w:rPr>
        <w:t>amount</w:t>
      </w:r>
      <w:r w:rsidRPr="00DA4CC4">
        <w:rPr>
          <w:color w:val="auto"/>
          <w:w w:val="100"/>
        </w:rPr>
        <w:t xml:space="preserve">] for this appointment, </w:t>
      </w:r>
      <w:r>
        <w:rPr>
          <w:color w:val="auto"/>
          <w:w w:val="100"/>
        </w:rPr>
        <w:t>of which Petitioner has paid</w:t>
      </w:r>
      <w:r w:rsidRPr="00DA4CC4">
        <w:rPr>
          <w:color w:val="auto"/>
          <w:w w:val="100"/>
        </w:rPr>
        <w:t xml:space="preserve"> $[</w:t>
      </w:r>
      <w:r w:rsidRPr="00DA4CC4">
        <w:rPr>
          <w:rFonts w:ascii="Arial" w:hAnsi="Arial" w:cs="Arial"/>
          <w:b/>
          <w:bCs/>
          <w:color w:val="auto"/>
          <w:w w:val="100"/>
          <w:sz w:val="20"/>
          <w:szCs w:val="20"/>
        </w:rPr>
        <w:t>amount</w:t>
      </w:r>
      <w:r w:rsidRPr="00DA4CC4">
        <w:rPr>
          <w:color w:val="auto"/>
          <w:w w:val="100"/>
        </w:rPr>
        <w:t>] and</w:t>
      </w:r>
      <w:r>
        <w:rPr>
          <w:color w:val="auto"/>
          <w:w w:val="100"/>
        </w:rPr>
        <w:t xml:space="preserve"> Respondent has paid</w:t>
      </w:r>
      <w:r w:rsidRPr="00DA4CC4">
        <w:rPr>
          <w:color w:val="auto"/>
          <w:w w:val="100"/>
        </w:rPr>
        <w:t xml:space="preserve"> $[</w:t>
      </w:r>
      <w:r w:rsidRPr="00DA4CC4">
        <w:rPr>
          <w:rFonts w:ascii="Arial" w:hAnsi="Arial" w:cs="Arial"/>
          <w:b/>
          <w:bCs/>
          <w:color w:val="auto"/>
          <w:w w:val="100"/>
          <w:sz w:val="20"/>
          <w:szCs w:val="20"/>
        </w:rPr>
        <w:t>amount</w:t>
      </w:r>
      <w:r w:rsidRPr="00DA4CC4">
        <w:rPr>
          <w:color w:val="auto"/>
          <w:w w:val="100"/>
        </w:rPr>
        <w:t>]</w:t>
      </w:r>
      <w:r>
        <w:rPr>
          <w:color w:val="auto"/>
          <w:w w:val="100"/>
        </w:rPr>
        <w:t>.</w:t>
      </w:r>
      <w:r w:rsidRPr="00DA4CC4">
        <w:rPr>
          <w:color w:val="auto"/>
          <w:w w:val="100"/>
        </w:rPr>
        <w:t xml:space="preserve">] I request </w:t>
      </w:r>
      <w:r w:rsidRPr="009549EA">
        <w:rPr>
          <w:color w:val="auto"/>
          <w:w w:val="100"/>
        </w:rPr>
        <w:t xml:space="preserve">the </w:t>
      </w:r>
      <w:r>
        <w:rPr>
          <w:color w:val="auto"/>
          <w:w w:val="100"/>
        </w:rPr>
        <w:t>[</w:t>
      </w:r>
      <w:r w:rsidRPr="009549EA">
        <w:rPr>
          <w:color w:val="auto"/>
          <w:w w:val="100"/>
        </w:rPr>
        <w:t>additional</w:t>
      </w:r>
      <w:r>
        <w:rPr>
          <w:color w:val="auto"/>
          <w:w w:val="100"/>
        </w:rPr>
        <w:t>]</w:t>
      </w:r>
      <w:r w:rsidRPr="009549EA">
        <w:rPr>
          <w:color w:val="auto"/>
          <w:w w:val="100"/>
        </w:rPr>
        <w:t xml:space="preserve"> sum</w:t>
      </w:r>
      <w:r w:rsidRPr="00DA4CC4">
        <w:rPr>
          <w:color w:val="auto"/>
          <w:w w:val="100"/>
        </w:rPr>
        <w:t xml:space="preserve"> of $[</w:t>
      </w:r>
      <w:r w:rsidRPr="00DA4CC4">
        <w:rPr>
          <w:rStyle w:val="Substitute"/>
          <w:color w:val="auto"/>
          <w:w w:val="100"/>
        </w:rPr>
        <w:t>amount</w:t>
      </w:r>
      <w:r w:rsidRPr="00DA4CC4">
        <w:rPr>
          <w:color w:val="auto"/>
          <w:w w:val="100"/>
        </w:rPr>
        <w:t>] for reasonable fees, costs, and expenses for this appointment.</w:t>
      </w:r>
    </w:p>
    <w:p w14:paraId="4C864BE3" w14:textId="77777777" w:rsidR="00A95870" w:rsidRDefault="00A95870">
      <w:pPr>
        <w:pStyle w:val="Para"/>
        <w:rPr>
          <w:w w:val="100"/>
        </w:rPr>
      </w:pPr>
      <w:r>
        <w:rPr>
          <w:w w:val="100"/>
        </w:rPr>
        <w:t>Respectfully submitted on [</w:t>
      </w:r>
      <w:r>
        <w:rPr>
          <w:rStyle w:val="Substitute"/>
          <w:w w:val="100"/>
        </w:rPr>
        <w:t>date</w:t>
      </w:r>
      <w:r>
        <w:rPr>
          <w:w w:val="100"/>
        </w:rPr>
        <w:t>].</w:t>
      </w:r>
    </w:p>
    <w:p w14:paraId="1ED35E72" w14:textId="77777777" w:rsidR="00CD1DA0" w:rsidRDefault="00CD1DA0" w:rsidP="00CD1DA0">
      <w:pPr>
        <w:pStyle w:val="SignBlock"/>
        <w:spacing w:before="480"/>
      </w:pPr>
      <w:r>
        <w:t>___________________________________</w:t>
      </w:r>
    </w:p>
    <w:p w14:paraId="4C864BE5" w14:textId="77777777" w:rsidR="00A95870" w:rsidRDefault="00A95870">
      <w:pPr>
        <w:pStyle w:val="SignItem"/>
      </w:pPr>
      <w:r>
        <w:t>[</w:t>
      </w:r>
      <w:r>
        <w:rPr>
          <w:rStyle w:val="Substitute"/>
        </w:rPr>
        <w:t>Name</w:t>
      </w:r>
      <w:r>
        <w:t>]</w:t>
      </w:r>
    </w:p>
    <w:p w14:paraId="4C864BE7" w14:textId="6F82CC51" w:rsidR="00A95870" w:rsidRDefault="00A95870">
      <w:pPr>
        <w:pStyle w:val="SignItem"/>
      </w:pPr>
      <w:r>
        <w:t>[Attorney Ad Litem/Guardian Ad</w:t>
      </w:r>
      <w:r w:rsidR="00F451B7">
        <w:t xml:space="preserve"> </w:t>
      </w:r>
      <w:r>
        <w:t>Litem/Amicus Attorney] for [</w:t>
      </w:r>
      <w:r>
        <w:rPr>
          <w:rStyle w:val="Substitute"/>
        </w:rPr>
        <w:t>name</w:t>
      </w:r>
      <w:r w:rsidR="009100D4">
        <w:rPr>
          <w:rStyle w:val="Substitute"/>
        </w:rPr>
        <w:t>(</w:t>
      </w:r>
      <w:r>
        <w:rPr>
          <w:rStyle w:val="Substitute"/>
        </w:rPr>
        <w:t>s</w:t>
      </w:r>
      <w:r w:rsidR="009100D4">
        <w:rPr>
          <w:rStyle w:val="Substitute"/>
        </w:rPr>
        <w:t>)</w:t>
      </w:r>
      <w:r>
        <w:t>]</w:t>
      </w:r>
    </w:p>
    <w:p w14:paraId="4C864BE8" w14:textId="77777777" w:rsidR="00A95870" w:rsidRDefault="00A95870">
      <w:pPr>
        <w:pStyle w:val="SignItem"/>
      </w:pPr>
      <w:r>
        <w:t>State Bar No.: [</w:t>
      </w:r>
      <w:r>
        <w:rPr>
          <w:rStyle w:val="Substitute"/>
        </w:rPr>
        <w:t>if applicable</w:t>
      </w:r>
      <w:r>
        <w:t>]</w:t>
      </w:r>
    </w:p>
    <w:p w14:paraId="4C864BE9" w14:textId="05B4116F" w:rsidR="00A95870" w:rsidRDefault="00A95870">
      <w:pPr>
        <w:pStyle w:val="SignItem"/>
      </w:pPr>
      <w:r>
        <w:t>[</w:t>
      </w:r>
      <w:r>
        <w:rPr>
          <w:rStyle w:val="Substitute"/>
        </w:rPr>
        <w:t>Email address</w:t>
      </w:r>
      <w:r>
        <w:t>]</w:t>
      </w:r>
    </w:p>
    <w:p w14:paraId="4C864BEA" w14:textId="77777777" w:rsidR="00A95870" w:rsidRDefault="00A95870">
      <w:pPr>
        <w:pStyle w:val="SignItem"/>
      </w:pPr>
      <w:r>
        <w:t>[</w:t>
      </w:r>
      <w:r>
        <w:rPr>
          <w:rStyle w:val="Substitute"/>
        </w:rPr>
        <w:t>Address</w:t>
      </w:r>
      <w:r>
        <w:t>]</w:t>
      </w:r>
    </w:p>
    <w:p w14:paraId="4C864BEB" w14:textId="77777777" w:rsidR="00A95870" w:rsidRDefault="00A95870">
      <w:pPr>
        <w:pStyle w:val="SignItem"/>
      </w:pPr>
      <w:r>
        <w:t>[</w:t>
      </w:r>
      <w:r>
        <w:rPr>
          <w:rStyle w:val="Substitute"/>
        </w:rPr>
        <w:t>Telephone</w:t>
      </w:r>
      <w:r>
        <w:t>]</w:t>
      </w:r>
    </w:p>
    <w:p w14:paraId="4C864BEC" w14:textId="77777777" w:rsidR="00A95870" w:rsidRDefault="00A95870">
      <w:pPr>
        <w:pStyle w:val="SignItemLast"/>
      </w:pPr>
      <w:r>
        <w:t>[</w:t>
      </w:r>
      <w:r>
        <w:rPr>
          <w:rStyle w:val="Substitute"/>
        </w:rPr>
        <w:t>Fax</w:t>
      </w:r>
      <w:r>
        <w:t>]</w:t>
      </w:r>
    </w:p>
    <w:p w14:paraId="4C864BED" w14:textId="77777777" w:rsidR="006C022D" w:rsidRPr="00A31DEA" w:rsidRDefault="006C022D" w:rsidP="00001CF3">
      <w:pPr>
        <w:pStyle w:val="Para"/>
        <w:ind w:firstLine="0"/>
        <w:rPr>
          <w:vanish/>
        </w:rPr>
      </w:pPr>
      <w:r w:rsidRPr="00A31DEA">
        <w:lastRenderedPageBreak/>
        <w:t>__________________________________________________________________________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0"/>
        <w:gridCol w:w="8340"/>
      </w:tblGrid>
      <w:tr w:rsidR="00A95870" w:rsidRPr="000E3EBD" w14:paraId="4C864BF0" w14:textId="77777777">
        <w:trPr>
          <w:trHeight w:val="8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864BEE" w14:textId="77777777" w:rsidR="00A95870" w:rsidRPr="000E3EBD" w:rsidRDefault="00A95870">
            <w:pPr>
              <w:pStyle w:val="Entry"/>
            </w:pPr>
            <w:r w:rsidRPr="000E3EBD">
              <w:rPr>
                <w:rFonts w:ascii="Wingdings" w:hAnsi="Wingdings" w:cs="Wingdings"/>
                <w:w w:val="100"/>
              </w:rPr>
              <w:t></w:t>
            </w:r>
          </w:p>
        </w:tc>
        <w:tc>
          <w:tcPr>
            <w:tcW w:w="83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864BEF" w14:textId="220111DF" w:rsidR="00A95870" w:rsidRDefault="00E26293">
            <w:pPr>
              <w:pStyle w:val="ParaFlushLeft"/>
            </w:pPr>
            <w:r w:rsidRPr="00027A18">
              <w:t>The [Attorney Ad Litem/Guardian Ad Litem/Amicus Attorney] named above is awarded fees, costs, and expenses in the amount of $[</w:t>
            </w:r>
            <w:r w:rsidRPr="00826EB8">
              <w:rPr>
                <w:rFonts w:ascii="Arial" w:hAnsi="Arial" w:cs="Arial"/>
                <w:b/>
                <w:bCs/>
                <w:sz w:val="20"/>
                <w:szCs w:val="20"/>
              </w:rPr>
              <w:t>amount</w:t>
            </w:r>
            <w:r w:rsidRPr="00027A18">
              <w:t>]. [</w:t>
            </w:r>
            <w:r w:rsidRPr="00027A18">
              <w:rPr>
                <w:rFonts w:ascii="Arial" w:hAnsi="Arial" w:cs="Arial"/>
                <w:b/>
                <w:bCs/>
                <w:sz w:val="20"/>
                <w:szCs w:val="20"/>
              </w:rPr>
              <w:t>Include if applicable:</w:t>
            </w:r>
            <w:r w:rsidRPr="00027A18">
              <w:t xml:space="preserve"> Any remaining funds</w:t>
            </w:r>
            <w:r>
              <w:t xml:space="preserve"> that</w:t>
            </w:r>
            <w:r w:rsidRPr="00027A18">
              <w:t xml:space="preserve"> have been deposited may be withdrawn.]</w:t>
            </w:r>
          </w:p>
        </w:tc>
      </w:tr>
      <w:tr w:rsidR="00A95870" w:rsidRPr="000E3EBD" w14:paraId="4C864BF3" w14:textId="77777777">
        <w:trPr>
          <w:trHeight w:val="52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864BF1" w14:textId="77777777" w:rsidR="00A95870" w:rsidRPr="000E3EBD" w:rsidRDefault="00A95870">
            <w:pPr>
              <w:pStyle w:val="Entry"/>
            </w:pPr>
            <w:r w:rsidRPr="000E3EBD">
              <w:rPr>
                <w:rFonts w:ascii="Wingdings" w:hAnsi="Wingdings" w:cs="Wingdings"/>
                <w:w w:val="100"/>
              </w:rPr>
              <w:t></w:t>
            </w:r>
          </w:p>
        </w:tc>
        <w:tc>
          <w:tcPr>
            <w:tcW w:w="83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864BF2" w14:textId="77777777" w:rsidR="00A95870" w:rsidRDefault="00A95870">
            <w:pPr>
              <w:pStyle w:val="ParaFlushLeft"/>
            </w:pPr>
            <w:r>
              <w:t xml:space="preserve">An additional $ ____________ is to be paid on or before </w:t>
            </w:r>
            <w:r>
              <w:rPr>
                <w:rStyle w:val="Line"/>
              </w:rPr>
              <w:t>________________________</w:t>
            </w:r>
            <w:r>
              <w:t xml:space="preserve"> by </w:t>
            </w:r>
            <w:r>
              <w:rPr>
                <w:rStyle w:val="Line"/>
              </w:rPr>
              <w:t>______________________________</w:t>
            </w:r>
            <w:r>
              <w:t>.</w:t>
            </w:r>
          </w:p>
        </w:tc>
      </w:tr>
      <w:tr w:rsidR="00A95870" w:rsidRPr="000E3EBD" w14:paraId="4C864BF6" w14:textId="77777777">
        <w:trPr>
          <w:trHeight w:val="52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864BF4" w14:textId="77777777" w:rsidR="00A95870" w:rsidRPr="000E3EBD" w:rsidRDefault="00A95870">
            <w:pPr>
              <w:pStyle w:val="Entry"/>
            </w:pPr>
            <w:r w:rsidRPr="000E3EBD">
              <w:rPr>
                <w:rFonts w:ascii="Wingdings" w:hAnsi="Wingdings" w:cs="Wingdings"/>
                <w:w w:val="100"/>
              </w:rPr>
              <w:t></w:t>
            </w:r>
          </w:p>
        </w:tc>
        <w:tc>
          <w:tcPr>
            <w:tcW w:w="83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864BF5" w14:textId="77777777" w:rsidR="00A95870" w:rsidRDefault="00A95870">
            <w:pPr>
              <w:pStyle w:val="ParaFlushLeft"/>
            </w:pPr>
            <w:r>
              <w:t xml:space="preserve">An additional $ ____________ is to be paid on or before </w:t>
            </w:r>
            <w:r>
              <w:rPr>
                <w:rStyle w:val="Line"/>
              </w:rPr>
              <w:t>________________________</w:t>
            </w:r>
            <w:r>
              <w:t xml:space="preserve"> by </w:t>
            </w:r>
            <w:r>
              <w:rPr>
                <w:rStyle w:val="Line"/>
              </w:rPr>
              <w:t>______________________________</w:t>
            </w:r>
            <w:r>
              <w:t>.</w:t>
            </w:r>
          </w:p>
        </w:tc>
      </w:tr>
    </w:tbl>
    <w:p w14:paraId="4C864BF8" w14:textId="7688299F" w:rsidR="00A95870" w:rsidRDefault="00A95870" w:rsidP="004357D2">
      <w:pPr>
        <w:pStyle w:val="SignItemLast"/>
        <w:ind w:left="0"/>
      </w:pPr>
      <w:r>
        <w:t xml:space="preserve">ORDERED on </w:t>
      </w:r>
      <w:r w:rsidR="00184C05">
        <w:t>______________________________</w:t>
      </w:r>
      <w:r>
        <w:t>.</w:t>
      </w:r>
    </w:p>
    <w:p w14:paraId="29B68306" w14:textId="77777777" w:rsidR="00CD1DA0" w:rsidRDefault="00CD1DA0" w:rsidP="00CD1DA0">
      <w:pPr>
        <w:pStyle w:val="SignBlock"/>
        <w:spacing w:before="480"/>
      </w:pPr>
      <w:r>
        <w:t>___________________________________</w:t>
      </w:r>
    </w:p>
    <w:p w14:paraId="4C864BFA" w14:textId="77777777" w:rsidR="00A95870" w:rsidRDefault="00A95870">
      <w:pPr>
        <w:pStyle w:val="SignItemLast"/>
      </w:pPr>
      <w:r>
        <w:t>JUDGE PRESIDING</w:t>
      </w:r>
    </w:p>
    <w:p w14:paraId="4C864BFB" w14:textId="77777777" w:rsidR="007F463F" w:rsidRDefault="007F463F" w:rsidP="00937698"/>
    <w:sectPr w:rsidR="007F463F" w:rsidSect="00A958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CE07BC" w14:textId="77777777" w:rsidR="00737A01" w:rsidRDefault="00737A01">
      <w:r>
        <w:separator/>
      </w:r>
    </w:p>
  </w:endnote>
  <w:endnote w:type="continuationSeparator" w:id="0">
    <w:p w14:paraId="1FD8EC3F" w14:textId="77777777" w:rsidR="00737A01" w:rsidRDefault="00737A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0F0825" w14:textId="77777777" w:rsidR="00737A01" w:rsidRDefault="00737A01">
      <w:r>
        <w:separator/>
      </w:r>
    </w:p>
  </w:footnote>
  <w:footnote w:type="continuationSeparator" w:id="0">
    <w:p w14:paraId="07038EA0" w14:textId="77777777" w:rsidR="00737A01" w:rsidRDefault="00737A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FD30CD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D5E176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3B0AF0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FC10AEE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EA25E3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602DDF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6B4CB152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317881680">
    <w:abstractNumId w:val="8"/>
  </w:num>
  <w:num w:numId="2" w16cid:durableId="145971857">
    <w:abstractNumId w:val="8"/>
  </w:num>
  <w:num w:numId="3" w16cid:durableId="1253709636">
    <w:abstractNumId w:val="3"/>
  </w:num>
  <w:num w:numId="4" w16cid:durableId="1452823548">
    <w:abstractNumId w:val="3"/>
  </w:num>
  <w:num w:numId="5" w16cid:durableId="737477447">
    <w:abstractNumId w:val="9"/>
  </w:num>
  <w:num w:numId="6" w16cid:durableId="463355602">
    <w:abstractNumId w:val="9"/>
  </w:num>
  <w:num w:numId="7" w16cid:durableId="1686589993">
    <w:abstractNumId w:val="7"/>
  </w:num>
  <w:num w:numId="8" w16cid:durableId="497161583">
    <w:abstractNumId w:val="7"/>
  </w:num>
  <w:num w:numId="9" w16cid:durableId="18556958">
    <w:abstractNumId w:val="13"/>
  </w:num>
  <w:num w:numId="10" w16cid:durableId="192306580">
    <w:abstractNumId w:val="15"/>
  </w:num>
  <w:num w:numId="11" w16cid:durableId="859247003">
    <w:abstractNumId w:val="8"/>
  </w:num>
  <w:num w:numId="12" w16cid:durableId="73012594">
    <w:abstractNumId w:val="3"/>
  </w:num>
  <w:num w:numId="13" w16cid:durableId="879779486">
    <w:abstractNumId w:val="9"/>
  </w:num>
  <w:num w:numId="14" w16cid:durableId="1932667091">
    <w:abstractNumId w:val="7"/>
  </w:num>
  <w:num w:numId="15" w16cid:durableId="1673991394">
    <w:abstractNumId w:val="6"/>
  </w:num>
  <w:num w:numId="16" w16cid:durableId="1241521663">
    <w:abstractNumId w:val="5"/>
  </w:num>
  <w:num w:numId="17" w16cid:durableId="1861970134">
    <w:abstractNumId w:val="4"/>
  </w:num>
  <w:num w:numId="18" w16cid:durableId="311523770">
    <w:abstractNumId w:val="2"/>
  </w:num>
  <w:num w:numId="19" w16cid:durableId="543710450">
    <w:abstractNumId w:val="1"/>
  </w:num>
  <w:num w:numId="20" w16cid:durableId="1272391996">
    <w:abstractNumId w:val="0"/>
  </w:num>
  <w:num w:numId="21" w16cid:durableId="1037582942">
    <w:abstractNumId w:val="11"/>
  </w:num>
  <w:num w:numId="22" w16cid:durableId="1771776557">
    <w:abstractNumId w:val="12"/>
  </w:num>
  <w:num w:numId="23" w16cid:durableId="373117117">
    <w:abstractNumId w:val="14"/>
  </w:num>
  <w:num w:numId="24" w16cid:durableId="292566410">
    <w:abstractNumId w:val="10"/>
    <w:lvlOverride w:ilvl="0">
      <w:lvl w:ilvl="0">
        <w:start w:val="1"/>
        <w:numFmt w:val="bullet"/>
        <w:lvlText w:val="Form 2—"/>
        <w:legacy w:legacy="1" w:legacySpace="0" w:legacyIndent="0"/>
        <w:lvlJc w:val="center"/>
        <w:pPr>
          <w:ind w:left="0" w:firstLine="0"/>
        </w:pPr>
        <w:rPr>
          <w:rFonts w:ascii="Times New Roman" w:hAnsi="Times New Roman" w:cs="Times New Roman" w:hint="default"/>
          <w:b/>
          <w:i w:val="0"/>
          <w:strike w:val="0"/>
          <w:color w:val="FF0000"/>
          <w:sz w:val="28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noExtraLineSpacing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TBBForm" w:val="Form13-12.docx"/>
    <w:docVar w:name="TBBStampDate" w:val="03-20-2026"/>
    <w:docVar w:name="TBBVer" w:val="docx"/>
    <w:docVar w:name="TBBYear" w:val="2026"/>
  </w:docVars>
  <w:rsids>
    <w:rsidRoot w:val="00A95870"/>
    <w:rsid w:val="00001CF3"/>
    <w:rsid w:val="00006704"/>
    <w:rsid w:val="00007374"/>
    <w:rsid w:val="000319BA"/>
    <w:rsid w:val="00035105"/>
    <w:rsid w:val="00055419"/>
    <w:rsid w:val="00075517"/>
    <w:rsid w:val="000A5288"/>
    <w:rsid w:val="000A6DC7"/>
    <w:rsid w:val="000B0F31"/>
    <w:rsid w:val="000B259E"/>
    <w:rsid w:val="000D0833"/>
    <w:rsid w:val="000D5936"/>
    <w:rsid w:val="000E3EBD"/>
    <w:rsid w:val="00103258"/>
    <w:rsid w:val="001157E7"/>
    <w:rsid w:val="00124EC7"/>
    <w:rsid w:val="001333BC"/>
    <w:rsid w:val="001357DF"/>
    <w:rsid w:val="00167635"/>
    <w:rsid w:val="00176F0C"/>
    <w:rsid w:val="00184C05"/>
    <w:rsid w:val="001A35E6"/>
    <w:rsid w:val="001B4977"/>
    <w:rsid w:val="001C7034"/>
    <w:rsid w:val="001D113B"/>
    <w:rsid w:val="00212AD4"/>
    <w:rsid w:val="00214B74"/>
    <w:rsid w:val="00220537"/>
    <w:rsid w:val="00221D27"/>
    <w:rsid w:val="002733D1"/>
    <w:rsid w:val="002C1959"/>
    <w:rsid w:val="002C211D"/>
    <w:rsid w:val="002C3E97"/>
    <w:rsid w:val="002C456D"/>
    <w:rsid w:val="002D4648"/>
    <w:rsid w:val="002D4815"/>
    <w:rsid w:val="002F4B1D"/>
    <w:rsid w:val="00300E00"/>
    <w:rsid w:val="003119E6"/>
    <w:rsid w:val="00313D85"/>
    <w:rsid w:val="00315513"/>
    <w:rsid w:val="003179A4"/>
    <w:rsid w:val="00320622"/>
    <w:rsid w:val="00340091"/>
    <w:rsid w:val="00382C39"/>
    <w:rsid w:val="00385003"/>
    <w:rsid w:val="003864FA"/>
    <w:rsid w:val="00386B7C"/>
    <w:rsid w:val="0039278E"/>
    <w:rsid w:val="00396EFC"/>
    <w:rsid w:val="00397006"/>
    <w:rsid w:val="00397661"/>
    <w:rsid w:val="003A1D8C"/>
    <w:rsid w:val="003B5B30"/>
    <w:rsid w:val="003C0B1C"/>
    <w:rsid w:val="003D7347"/>
    <w:rsid w:val="003E1B11"/>
    <w:rsid w:val="004031E7"/>
    <w:rsid w:val="00417CAA"/>
    <w:rsid w:val="004217A3"/>
    <w:rsid w:val="004357D2"/>
    <w:rsid w:val="0046632A"/>
    <w:rsid w:val="004A1988"/>
    <w:rsid w:val="004C7340"/>
    <w:rsid w:val="004D7E2D"/>
    <w:rsid w:val="004E343B"/>
    <w:rsid w:val="004F6E30"/>
    <w:rsid w:val="005038A4"/>
    <w:rsid w:val="005140F1"/>
    <w:rsid w:val="0054029D"/>
    <w:rsid w:val="00551332"/>
    <w:rsid w:val="00562AB8"/>
    <w:rsid w:val="0056511D"/>
    <w:rsid w:val="00570333"/>
    <w:rsid w:val="00574113"/>
    <w:rsid w:val="00582337"/>
    <w:rsid w:val="00582F0A"/>
    <w:rsid w:val="005906DA"/>
    <w:rsid w:val="005967D5"/>
    <w:rsid w:val="005B3021"/>
    <w:rsid w:val="005B4AE9"/>
    <w:rsid w:val="005B683D"/>
    <w:rsid w:val="005C4081"/>
    <w:rsid w:val="005E062C"/>
    <w:rsid w:val="00607DAB"/>
    <w:rsid w:val="006161C4"/>
    <w:rsid w:val="006213A8"/>
    <w:rsid w:val="00630A0B"/>
    <w:rsid w:val="006546C9"/>
    <w:rsid w:val="00662FDF"/>
    <w:rsid w:val="00676127"/>
    <w:rsid w:val="00680E59"/>
    <w:rsid w:val="006959A6"/>
    <w:rsid w:val="006C022D"/>
    <w:rsid w:val="006C0869"/>
    <w:rsid w:val="006C1BBF"/>
    <w:rsid w:val="006C2810"/>
    <w:rsid w:val="006D14DF"/>
    <w:rsid w:val="0070594F"/>
    <w:rsid w:val="00737A01"/>
    <w:rsid w:val="00746473"/>
    <w:rsid w:val="00763BF6"/>
    <w:rsid w:val="00767ED8"/>
    <w:rsid w:val="00793599"/>
    <w:rsid w:val="00795CB0"/>
    <w:rsid w:val="007A39D0"/>
    <w:rsid w:val="007B3F3B"/>
    <w:rsid w:val="007D0DE2"/>
    <w:rsid w:val="007D2B6D"/>
    <w:rsid w:val="007D2BDA"/>
    <w:rsid w:val="007D3F21"/>
    <w:rsid w:val="007D52DA"/>
    <w:rsid w:val="007D5BE5"/>
    <w:rsid w:val="007E0A3B"/>
    <w:rsid w:val="007E2112"/>
    <w:rsid w:val="007E4CC2"/>
    <w:rsid w:val="007F111E"/>
    <w:rsid w:val="007F463F"/>
    <w:rsid w:val="00802522"/>
    <w:rsid w:val="00813EC4"/>
    <w:rsid w:val="00820566"/>
    <w:rsid w:val="008222BD"/>
    <w:rsid w:val="00832078"/>
    <w:rsid w:val="00834D29"/>
    <w:rsid w:val="008575EE"/>
    <w:rsid w:val="00877F53"/>
    <w:rsid w:val="008B3F1F"/>
    <w:rsid w:val="008C2FCA"/>
    <w:rsid w:val="008D3F7D"/>
    <w:rsid w:val="008D602D"/>
    <w:rsid w:val="008E4585"/>
    <w:rsid w:val="008F41A5"/>
    <w:rsid w:val="00903348"/>
    <w:rsid w:val="009100D4"/>
    <w:rsid w:val="00937698"/>
    <w:rsid w:val="009518AF"/>
    <w:rsid w:val="009630A8"/>
    <w:rsid w:val="00965A52"/>
    <w:rsid w:val="00986BE4"/>
    <w:rsid w:val="009A2FE8"/>
    <w:rsid w:val="009A7C45"/>
    <w:rsid w:val="009C6567"/>
    <w:rsid w:val="009D367E"/>
    <w:rsid w:val="009E048A"/>
    <w:rsid w:val="009F1B69"/>
    <w:rsid w:val="00A026BD"/>
    <w:rsid w:val="00A0583D"/>
    <w:rsid w:val="00A156B5"/>
    <w:rsid w:val="00A31DEA"/>
    <w:rsid w:val="00A34BDC"/>
    <w:rsid w:val="00A95870"/>
    <w:rsid w:val="00A96BAC"/>
    <w:rsid w:val="00AA74A2"/>
    <w:rsid w:val="00AB3BCD"/>
    <w:rsid w:val="00AE05F0"/>
    <w:rsid w:val="00AE571A"/>
    <w:rsid w:val="00AE61F5"/>
    <w:rsid w:val="00B12519"/>
    <w:rsid w:val="00B157A8"/>
    <w:rsid w:val="00B15C0D"/>
    <w:rsid w:val="00B17021"/>
    <w:rsid w:val="00B44597"/>
    <w:rsid w:val="00B53927"/>
    <w:rsid w:val="00B843A1"/>
    <w:rsid w:val="00BA13C4"/>
    <w:rsid w:val="00BD0FF8"/>
    <w:rsid w:val="00BE2E17"/>
    <w:rsid w:val="00BF2C2D"/>
    <w:rsid w:val="00C04F3D"/>
    <w:rsid w:val="00C1069F"/>
    <w:rsid w:val="00C16AEA"/>
    <w:rsid w:val="00C445FE"/>
    <w:rsid w:val="00C53FF7"/>
    <w:rsid w:val="00C63AFE"/>
    <w:rsid w:val="00C86756"/>
    <w:rsid w:val="00C9300F"/>
    <w:rsid w:val="00CA5BD5"/>
    <w:rsid w:val="00CB155D"/>
    <w:rsid w:val="00CB763D"/>
    <w:rsid w:val="00CC5C2E"/>
    <w:rsid w:val="00CD150A"/>
    <w:rsid w:val="00CD1DA0"/>
    <w:rsid w:val="00CF419E"/>
    <w:rsid w:val="00CF7073"/>
    <w:rsid w:val="00D25F76"/>
    <w:rsid w:val="00D2766B"/>
    <w:rsid w:val="00D35A20"/>
    <w:rsid w:val="00D47494"/>
    <w:rsid w:val="00D562D6"/>
    <w:rsid w:val="00D80251"/>
    <w:rsid w:val="00D93A2E"/>
    <w:rsid w:val="00D94635"/>
    <w:rsid w:val="00D957EF"/>
    <w:rsid w:val="00D96D86"/>
    <w:rsid w:val="00DA0167"/>
    <w:rsid w:val="00DA05D8"/>
    <w:rsid w:val="00DB22E2"/>
    <w:rsid w:val="00DB48F2"/>
    <w:rsid w:val="00DC4601"/>
    <w:rsid w:val="00DD147F"/>
    <w:rsid w:val="00DF64BF"/>
    <w:rsid w:val="00E17361"/>
    <w:rsid w:val="00E26293"/>
    <w:rsid w:val="00E7012A"/>
    <w:rsid w:val="00E7675D"/>
    <w:rsid w:val="00E8508F"/>
    <w:rsid w:val="00E90259"/>
    <w:rsid w:val="00E95688"/>
    <w:rsid w:val="00EF0713"/>
    <w:rsid w:val="00EF3BC1"/>
    <w:rsid w:val="00F01594"/>
    <w:rsid w:val="00F1261B"/>
    <w:rsid w:val="00F22B3D"/>
    <w:rsid w:val="00F451B7"/>
    <w:rsid w:val="00F670C1"/>
    <w:rsid w:val="00F6777D"/>
    <w:rsid w:val="00F72310"/>
    <w:rsid w:val="00F75F04"/>
    <w:rsid w:val="00F94ACB"/>
    <w:rsid w:val="00F9784E"/>
    <w:rsid w:val="00FA26E8"/>
    <w:rsid w:val="00FD58F3"/>
    <w:rsid w:val="00FD5B0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C864BD7"/>
  <w15:chartTrackingRefBased/>
  <w15:docId w15:val="{6C888FB2-BCB8-4AC1-A03D-015A60080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A95870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A95870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A95870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A95870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A95870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A95870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A95870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A95870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A95870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A95870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A95870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A95870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A95870"/>
  </w:style>
  <w:style w:type="paragraph" w:styleId="TOC1">
    <w:name w:val="toc 1"/>
    <w:basedOn w:val="Normal"/>
    <w:next w:val="Normal"/>
    <w:autoRedefine/>
    <w:uiPriority w:val="2"/>
    <w:rsid w:val="00A95870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A95870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A95870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A95870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A95870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A95870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A95870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A95870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A95870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A95870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A95870"/>
    <w:pPr>
      <w:numPr>
        <w:numId w:val="10"/>
      </w:numPr>
    </w:pPr>
  </w:style>
  <w:style w:type="paragraph" w:styleId="ListBullet">
    <w:name w:val="List Bullet"/>
    <w:basedOn w:val="BodyText"/>
    <w:uiPriority w:val="1"/>
    <w:rsid w:val="00A95870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A95870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A95870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A95870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A958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A95870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A95870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A95870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A95870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A95870"/>
    <w:rPr>
      <w:sz w:val="20"/>
      <w:szCs w:val="20"/>
    </w:rPr>
  </w:style>
  <w:style w:type="paragraph" w:customStyle="1" w:styleId="Titlehidden">
    <w:name w:val="Title_hidden"/>
    <w:uiPriority w:val="99"/>
    <w:qFormat/>
    <w:rsid w:val="00A95870"/>
    <w:pPr>
      <w:keepNext/>
      <w:keepLines/>
      <w:widowControl w:val="0"/>
      <w:pBdr>
        <w:top w:val="single" w:sz="12" w:space="1" w:color="auto"/>
        <w:bottom w:val="single" w:sz="12" w:space="1" w:color="auto"/>
      </w:pBdr>
      <w:tabs>
        <w:tab w:val="left" w:pos="2160"/>
      </w:tabs>
      <w:suppressAutoHyphens/>
      <w:autoSpaceDE w:val="0"/>
      <w:autoSpaceDN w:val="0"/>
      <w:adjustRightInd w:val="0"/>
      <w:spacing w:before="240" w:after="240"/>
      <w:jc w:val="center"/>
    </w:pPr>
    <w:rPr>
      <w:rFonts w:ascii="Times New Roman Bold" w:hAnsi="Times New Roman Bold"/>
      <w:b/>
      <w:bCs/>
      <w:cap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A95870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A95870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A95870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A95870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A95870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A95870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A95870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A95870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A95870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A95870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A95870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A95870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A95870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A95870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A95870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A95870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A95870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A95870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A95870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A95870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A95870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A95870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A95870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A95870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A95870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A95870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A95870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A95870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A95870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A95870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link w:val="BodyText"/>
    <w:rsid w:val="00A95870"/>
  </w:style>
  <w:style w:type="paragraph" w:customStyle="1" w:styleId="TitleBeforeSub">
    <w:name w:val="TitleBeforeSub"/>
    <w:uiPriority w:val="2"/>
    <w:qFormat/>
    <w:rsid w:val="00A95870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character" w:customStyle="1" w:styleId="TitleChar">
    <w:name w:val="Title Char"/>
    <w:link w:val="Title"/>
    <w:uiPriority w:val="2"/>
    <w:rsid w:val="00A95870"/>
    <w:rPr>
      <w:rFonts w:ascii="Times New Roman" w:hAnsi="Times New Roman" w:cs="Times New Roman"/>
      <w:b/>
      <w:bCs/>
      <w:sz w:val="28"/>
      <w:szCs w:val="24"/>
    </w:rPr>
  </w:style>
  <w:style w:type="paragraph" w:customStyle="1" w:styleId="Para">
    <w:name w:val="Para"/>
    <w:uiPriority w:val="99"/>
    <w:rsid w:val="00A95870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Entry">
    <w:name w:val="Entry"/>
    <w:uiPriority w:val="99"/>
    <w:rsid w:val="00A95870"/>
    <w:pPr>
      <w:widowControl w:val="0"/>
      <w:suppressAutoHyphens/>
      <w:autoSpaceDE w:val="0"/>
      <w:autoSpaceDN w:val="0"/>
      <w:adjustRightInd w:val="0"/>
      <w:spacing w:after="240" w:line="280" w:lineRule="atLeast"/>
    </w:pPr>
    <w:rPr>
      <w:color w:val="000000"/>
      <w:w w:val="0"/>
      <w:sz w:val="24"/>
      <w:szCs w:val="24"/>
    </w:rPr>
  </w:style>
  <w:style w:type="paragraph" w:customStyle="1" w:styleId="TableAnchor">
    <w:name w:val="TableAnchor"/>
    <w:uiPriority w:val="99"/>
    <w:rsid w:val="00A95870"/>
    <w:pPr>
      <w:widowControl w:val="0"/>
      <w:suppressAutoHyphens/>
      <w:autoSpaceDE w:val="0"/>
      <w:autoSpaceDN w:val="0"/>
      <w:adjustRightInd w:val="0"/>
      <w:spacing w:after="240"/>
    </w:pPr>
    <w:rPr>
      <w:color w:val="000000"/>
      <w:w w:val="0"/>
      <w:sz w:val="4"/>
      <w:szCs w:val="4"/>
    </w:rPr>
  </w:style>
  <w:style w:type="character" w:customStyle="1" w:styleId="Substitute">
    <w:name w:val="Substitute"/>
    <w:uiPriority w:val="99"/>
    <w:rsid w:val="00A95870"/>
    <w:rPr>
      <w:rFonts w:ascii="Arial" w:hAnsi="Arial" w:cs="Arial"/>
      <w:b/>
      <w:bCs/>
      <w:sz w:val="20"/>
      <w:szCs w:val="20"/>
    </w:rPr>
  </w:style>
  <w:style w:type="character" w:customStyle="1" w:styleId="Line">
    <w:name w:val="Line"/>
    <w:uiPriority w:val="99"/>
    <w:rsid w:val="00A95870"/>
  </w:style>
  <w:style w:type="paragraph" w:customStyle="1" w:styleId="Notice">
    <w:name w:val="Notice"/>
    <w:basedOn w:val="ParaFlushLeft"/>
    <w:uiPriority w:val="2"/>
    <w:qFormat/>
    <w:rsid w:val="003179A4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perez\appdata\roaming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1" ma:contentTypeDescription="Create a new document." ma:contentTypeScope="" ma:versionID="5b3c6a9ee00080cb9b7b8e6092ac570b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47e76bd154d6da149f615d90631f2c2c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C17E517-196C-4056-8396-F49C7BC7F7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071F6C9-D3AA-4031-BF88-3A5051F5627F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3.xml><?xml version="1.0" encoding="utf-8"?>
<ds:datastoreItem xmlns:ds="http://schemas.openxmlformats.org/officeDocument/2006/customXml" ds:itemID="{6BD3207C-D05A-44D6-AF5B-F4B8A9588528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6FE97B16-86F9-4389-8DF6-C6C97D813E8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9</TotalTime>
  <Pages>2</Pages>
  <Words>358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2401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Perez</dc:creator>
  <cp:keywords/>
  <dc:description/>
  <cp:lastModifiedBy>Roger Siebert</cp:lastModifiedBy>
  <cp:revision>20</cp:revision>
  <cp:lastPrinted>2014-05-15T17:23:00Z</cp:lastPrinted>
  <dcterms:created xsi:type="dcterms:W3CDTF">2021-09-27T18:44:00Z</dcterms:created>
  <dcterms:modified xsi:type="dcterms:W3CDTF">2026-03-20T13:21:00Z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Roger Siebert</vt:lpwstr>
  </property>
  <property fmtid="{D5CDD505-2E9C-101B-9397-08002B2CF9AE}" pid="3" name="Order">
    <vt:lpwstr>13804600.0000000</vt:lpwstr>
  </property>
  <property fmtid="{D5CDD505-2E9C-101B-9397-08002B2CF9AE}" pid="4" name="display_urn:schemas-microsoft-com:office:office#Author">
    <vt:lpwstr>Roger Siebert</vt:lpwstr>
  </property>
  <property fmtid="{D5CDD505-2E9C-101B-9397-08002B2CF9AE}" pid="5" name="ContentTypeId">
    <vt:lpwstr>0x0101001CF79F0A1E2F634B8036873131B58AFF</vt:lpwstr>
  </property>
  <property fmtid="{D5CDD505-2E9C-101B-9397-08002B2CF9AE}" pid="6" name="MediaServiceImageTags">
    <vt:lpwstr/>
  </property>
</Properties>
</file>