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032CF" w14:textId="77777777" w:rsidR="001F46EC" w:rsidRDefault="001F46EC" w:rsidP="005B7844">
      <w:pPr>
        <w:pStyle w:val="Formhidden"/>
      </w:pPr>
      <w:r>
        <w:t>Form 26-19</w:t>
      </w:r>
    </w:p>
    <w:p w14:paraId="529032D0" w14:textId="7E4F2DAD" w:rsidR="001F46EC" w:rsidRDefault="001F46EC" w:rsidP="005B7844">
      <w:pPr>
        <w:pStyle w:val="Descriptionhidden"/>
      </w:pPr>
      <w:r>
        <w:t xml:space="preserve">A copy of this request should be filed with the clerk of the trial court. </w:t>
      </w:r>
      <w:r w:rsidRPr="00B10B30">
        <w:rPr>
          <w:i/>
        </w:rPr>
        <w:t>See</w:t>
      </w:r>
      <w:r>
        <w:t xml:space="preserve"> Tex. R. App. P. 34.6(b)(2). Depending on local practice, the request may be</w:t>
      </w:r>
      <w:r w:rsidR="00351663">
        <w:t xml:space="preserve"> served via e-filing or</w:t>
      </w:r>
      <w:r>
        <w:t xml:space="preserve"> emailed to the court reporter rather than mailed.</w:t>
      </w:r>
    </w:p>
    <w:p w14:paraId="529032D1" w14:textId="77777777" w:rsidR="00351663" w:rsidRDefault="00351663">
      <w:pPr>
        <w:pStyle w:val="DescriptionLasthidden"/>
      </w:pPr>
      <w:r w:rsidRPr="00351663">
        <w:t>A copy of the notice of appeal must be delivered to each court reporter responsible for preparing the reporter’s record. Tex. R. App. P. 25.1(e)</w:t>
      </w:r>
      <w:r>
        <w:t>.</w:t>
      </w:r>
    </w:p>
    <w:p w14:paraId="529032D2" w14:textId="77777777" w:rsidR="001F46EC" w:rsidRDefault="001F46EC" w:rsidP="005B7844">
      <w:pPr>
        <w:pStyle w:val="UserInstructionjustifyhidden"/>
      </w:pPr>
      <w:r>
        <w:t>Include the following notice if a minor is named in the style of the case or if the document contains other unredacted sensitive data. See § 6 of the Introduction in volume 1 of this manual concerning protection of sensitive data in filed documents.</w:t>
      </w:r>
    </w:p>
    <w:p w14:paraId="529032D3" w14:textId="77777777" w:rsidR="00B10B30" w:rsidRPr="00FC3B3A" w:rsidRDefault="00B10B30" w:rsidP="005B7844">
      <w:pPr>
        <w:pStyle w:val="notice"/>
      </w:pPr>
      <w:r w:rsidRPr="00A176BD">
        <w:t>NOTICE: THIS DOCUMENT</w:t>
      </w:r>
      <w:r w:rsidRPr="00A176BD">
        <w:br/>
        <w:t>CONTAINS SENSITIVE DATA</w:t>
      </w:r>
    </w:p>
    <w:p w14:paraId="529032D4" w14:textId="77777777" w:rsidR="001F46EC" w:rsidRDefault="001F46EC" w:rsidP="005B7844">
      <w:pPr>
        <w:pStyle w:val="Title"/>
      </w:pPr>
      <w:r>
        <w:t xml:space="preserve">Request to </w:t>
      </w:r>
      <w:r w:rsidRPr="005B7844">
        <w:t>Court</w:t>
      </w:r>
      <w:r>
        <w:t xml:space="preserve"> Reporter to Prepare Reporter’s Record</w:t>
      </w:r>
    </w:p>
    <w:p w14:paraId="529032D5" w14:textId="77777777" w:rsidR="001F46EC" w:rsidRDefault="001F46EC">
      <w:pPr>
        <w:pStyle w:val="LetterDate"/>
        <w:rPr>
          <w:w w:val="100"/>
        </w:rPr>
      </w:pPr>
      <w:r>
        <w:rPr>
          <w:w w:val="100"/>
        </w:rPr>
        <w:t>[</w:t>
      </w:r>
      <w:r>
        <w:rPr>
          <w:rFonts w:ascii="Arial" w:hAnsi="Arial" w:cs="Arial"/>
          <w:b/>
          <w:bCs/>
          <w:w w:val="100"/>
          <w:sz w:val="20"/>
          <w:szCs w:val="20"/>
        </w:rPr>
        <w:t>Date</w:t>
      </w:r>
      <w:r>
        <w:rPr>
          <w:w w:val="100"/>
        </w:rPr>
        <w:t>]</w:t>
      </w:r>
    </w:p>
    <w:p w14:paraId="529032D6" w14:textId="77777777" w:rsidR="001F46EC" w:rsidRDefault="001F46EC" w:rsidP="00B10B30">
      <w:pPr>
        <w:pStyle w:val="LetterAddress"/>
        <w:spacing w:after="0" w:line="240" w:lineRule="auto"/>
        <w:rPr>
          <w:w w:val="100"/>
        </w:rPr>
      </w:pPr>
      <w:r>
        <w:rPr>
          <w:w w:val="100"/>
        </w:rPr>
        <w:t>CERTIFIED MAIL</w:t>
      </w:r>
    </w:p>
    <w:p w14:paraId="529032D7" w14:textId="77777777" w:rsidR="001F46EC" w:rsidRDefault="001F46EC" w:rsidP="00B10B30">
      <w:pPr>
        <w:pStyle w:val="LetterAddress"/>
        <w:spacing w:after="0" w:line="240" w:lineRule="auto"/>
        <w:rPr>
          <w:w w:val="100"/>
        </w:rPr>
      </w:pPr>
      <w:r>
        <w:rPr>
          <w:w w:val="100"/>
        </w:rPr>
        <w:t>RETURN RECEIPT REQUESTED</w:t>
      </w:r>
    </w:p>
    <w:p w14:paraId="529032D9" w14:textId="77777777" w:rsidR="001F46EC" w:rsidRDefault="001F46EC">
      <w:pPr>
        <w:pStyle w:val="LetterAddress"/>
        <w:rPr>
          <w:w w:val="100"/>
        </w:rPr>
      </w:pPr>
      <w:r>
        <w:rPr>
          <w:w w:val="100"/>
        </w:rPr>
        <w:t>[</w:t>
      </w:r>
      <w:r>
        <w:rPr>
          <w:rStyle w:val="Substitute"/>
          <w:w w:val="100"/>
        </w:rPr>
        <w:t>Name and address of court reporter</w:t>
      </w:r>
      <w:r>
        <w:rPr>
          <w:w w:val="100"/>
        </w:rPr>
        <w:t>]</w:t>
      </w:r>
    </w:p>
    <w:p w14:paraId="529032DA" w14:textId="0F562713" w:rsidR="001F46EC" w:rsidRDefault="00894254" w:rsidP="00894254">
      <w:pPr>
        <w:pStyle w:val="ParaLetterRe"/>
        <w:rPr>
          <w:w w:val="100"/>
        </w:rPr>
      </w:pPr>
      <w:r>
        <w:rPr>
          <w:w w:val="100"/>
        </w:rPr>
        <w:t>Re:</w:t>
      </w:r>
      <w:r>
        <w:rPr>
          <w:w w:val="100"/>
        </w:rPr>
        <w:tab/>
      </w:r>
      <w:r w:rsidR="001F46EC" w:rsidRPr="00B10B30">
        <w:rPr>
          <w:b/>
          <w:w w:val="100"/>
        </w:rPr>
        <w:t>Written Request for Reporter’s Record</w:t>
      </w:r>
      <w:r w:rsidR="001F46EC">
        <w:rPr>
          <w:w w:val="100"/>
        </w:rPr>
        <w:br/>
        <w:t>[</w:t>
      </w:r>
      <w:r w:rsidR="00B10B30">
        <w:rPr>
          <w:rStyle w:val="Substitute"/>
          <w:w w:val="100"/>
        </w:rPr>
        <w:t>C</w:t>
      </w:r>
      <w:r w:rsidR="001F46EC">
        <w:rPr>
          <w:rStyle w:val="Substitute"/>
          <w:w w:val="100"/>
        </w:rPr>
        <w:t>ause number &amp; style of case</w:t>
      </w:r>
      <w:r w:rsidR="001F46EC">
        <w:rPr>
          <w:w w:val="100"/>
        </w:rPr>
        <w:t>]</w:t>
      </w:r>
      <w:r w:rsidR="001F46EC">
        <w:rPr>
          <w:w w:val="100"/>
        </w:rPr>
        <w:br/>
        <w:t>[</w:t>
      </w:r>
      <w:r w:rsidR="00B10B30">
        <w:rPr>
          <w:rStyle w:val="Substitute"/>
          <w:w w:val="100"/>
        </w:rPr>
        <w:t>D</w:t>
      </w:r>
      <w:r w:rsidR="001F46EC">
        <w:rPr>
          <w:rStyle w:val="Substitute"/>
          <w:w w:val="100"/>
        </w:rPr>
        <w:t>esignation of trial court</w:t>
      </w:r>
      <w:r w:rsidR="001F46EC">
        <w:rPr>
          <w:w w:val="100"/>
        </w:rPr>
        <w:t>]</w:t>
      </w:r>
    </w:p>
    <w:p w14:paraId="529032DB" w14:textId="77777777" w:rsidR="001F46EC" w:rsidRDefault="001F46EC">
      <w:pPr>
        <w:pStyle w:val="ParaSalutation"/>
        <w:rPr>
          <w:w w:val="100"/>
        </w:rPr>
      </w:pPr>
      <w:r>
        <w:rPr>
          <w:w w:val="100"/>
        </w:rPr>
        <w:t>[</w:t>
      </w:r>
      <w:r>
        <w:rPr>
          <w:rStyle w:val="Substitute"/>
          <w:w w:val="100"/>
        </w:rPr>
        <w:t>Salutation</w:t>
      </w:r>
      <w:r>
        <w:rPr>
          <w:w w:val="100"/>
        </w:rPr>
        <w:t>]</w:t>
      </w:r>
    </w:p>
    <w:p w14:paraId="529032DC" w14:textId="77777777" w:rsidR="001F46EC" w:rsidRDefault="001F46EC">
      <w:pPr>
        <w:pStyle w:val="Para"/>
      </w:pPr>
      <w:r>
        <w:t>Appellant, [</w:t>
      </w:r>
      <w:r>
        <w:rPr>
          <w:rStyle w:val="Substitute"/>
        </w:rPr>
        <w:t>name of appellant</w:t>
      </w:r>
      <w:r>
        <w:t>], has filed a Notice of Appeal in this case from the [</w:t>
      </w:r>
      <w:r>
        <w:rPr>
          <w:rStyle w:val="Substitute"/>
        </w:rPr>
        <w:t>name of order being appealed</w:t>
      </w:r>
      <w:r>
        <w:t>] signed on [</w:t>
      </w:r>
      <w:r>
        <w:rPr>
          <w:rStyle w:val="Substitute"/>
        </w:rPr>
        <w:t>date</w:t>
      </w:r>
      <w:r>
        <w:t>] by [</w:t>
      </w:r>
      <w:r>
        <w:rPr>
          <w:rStyle w:val="Substitute"/>
        </w:rPr>
        <w:t>name of judge and court</w:t>
      </w:r>
      <w:r>
        <w:t>] to the [</w:t>
      </w:r>
      <w:r>
        <w:rPr>
          <w:rStyle w:val="Substitute"/>
        </w:rPr>
        <w:t>number</w:t>
      </w:r>
      <w:r>
        <w:t>] Court of Appeals in [</w:t>
      </w:r>
      <w:r>
        <w:rPr>
          <w:rStyle w:val="Substitute"/>
        </w:rPr>
        <w:t>location</w:t>
      </w:r>
      <w:r>
        <w:t xml:space="preserve">]. </w:t>
      </w:r>
    </w:p>
    <w:p w14:paraId="529032DD" w14:textId="77777777" w:rsidR="001F46EC" w:rsidRDefault="001F46EC">
      <w:pPr>
        <w:pStyle w:val="Para"/>
      </w:pPr>
      <w:r>
        <w:t>Pursuant to rule 34.6 of the Texas Rules of Appellate Procedure, I am formally requesting that you prepare an original of the reporter’s record, with exhibits, for the following:</w:t>
      </w:r>
    </w:p>
    <w:p w14:paraId="529032DE" w14:textId="76A8D4BE" w:rsidR="001F46EC" w:rsidRDefault="001F46EC">
      <w:pPr>
        <w:pStyle w:val="StepNumber1st"/>
      </w:pPr>
      <w:r>
        <w:t>1.</w:t>
      </w:r>
      <w:r>
        <w:tab/>
        <w:t>[Hearing/Trial] held on [</w:t>
      </w:r>
      <w:r>
        <w:rPr>
          <w:rStyle w:val="Substitute"/>
        </w:rPr>
        <w:t>date</w:t>
      </w:r>
      <w:r w:rsidR="00536D96">
        <w:rPr>
          <w:rStyle w:val="Substitute"/>
        </w:rPr>
        <w:t>(</w:t>
      </w:r>
      <w:r>
        <w:rPr>
          <w:rStyle w:val="Substitute"/>
        </w:rPr>
        <w:t>s</w:t>
      </w:r>
      <w:r w:rsidR="00536D96">
        <w:rPr>
          <w:rStyle w:val="Substitute"/>
        </w:rPr>
        <w:t>)</w:t>
      </w:r>
      <w:r>
        <w:t>].</w:t>
      </w:r>
    </w:p>
    <w:p w14:paraId="529032DF" w14:textId="77777777" w:rsidR="001F46EC" w:rsidRDefault="001F46EC" w:rsidP="001F46EC">
      <w:pPr>
        <w:pStyle w:val="UserInstructioncenterhidden"/>
      </w:pPr>
      <w:r>
        <w:t>Continue listing items as needed.</w:t>
      </w:r>
    </w:p>
    <w:p w14:paraId="529032E1" w14:textId="77777777" w:rsidR="001F46EC" w:rsidRDefault="001F46EC">
      <w:pPr>
        <w:pStyle w:val="Para"/>
      </w:pPr>
      <w:r>
        <w:t>I specifically request that you include [</w:t>
      </w:r>
      <w:r>
        <w:rPr>
          <w:rStyle w:val="Substitute"/>
        </w:rPr>
        <w:t>designate parts of statement of facts (e.g.,</w:t>
      </w:r>
      <w:r>
        <w:t xml:space="preserve"> voir dire, opening and closing arguments, testimony of all witnesses, and charge conference</w:t>
      </w:r>
      <w:r>
        <w:rPr>
          <w:rStyle w:val="Substitute"/>
        </w:rPr>
        <w:t xml:space="preserve">) and </w:t>
      </w:r>
      <w:r>
        <w:rPr>
          <w:rStyle w:val="Substitute"/>
        </w:rPr>
        <w:lastRenderedPageBreak/>
        <w:t>exhibits</w:t>
      </w:r>
      <w:r>
        <w:t>]. [</w:t>
      </w:r>
      <w:r>
        <w:rPr>
          <w:rStyle w:val="Substitute"/>
        </w:rPr>
        <w:t xml:space="preserve">Include if seeking only a limited appeal: </w:t>
      </w:r>
      <w:r>
        <w:t>Appellant requests a partial reporter’s record for the presentation of the following issues on appeal: [</w:t>
      </w:r>
      <w:r>
        <w:rPr>
          <w:rStyle w:val="Substitute"/>
        </w:rPr>
        <w:t>list points or issues to be presented</w:t>
      </w:r>
      <w:r>
        <w:t>].]</w:t>
      </w:r>
    </w:p>
    <w:p w14:paraId="529032E2" w14:textId="77777777" w:rsidR="001F46EC" w:rsidRDefault="001F46EC">
      <w:pPr>
        <w:pStyle w:val="Para"/>
      </w:pPr>
      <w:r>
        <w:t xml:space="preserve">Please advise me immediately if you encounter problems with the preparation of this record, including the loss or inaudibility of any testimony or argument or the loss of any exhibits admitted or excluded. </w:t>
      </w:r>
      <w:r>
        <w:rPr>
          <w:rStyle w:val="Bold"/>
        </w:rPr>
        <w:t>If, in preparing the reporter’s record, you have original exhibits that cannot be released to the court of appeals without an order from the trial court, please advise me immediately, and I will submit the appropriate motion and order to the trial court for consideration.</w:t>
      </w:r>
    </w:p>
    <w:p w14:paraId="529032E3" w14:textId="1101D4CD" w:rsidR="001F46EC" w:rsidRDefault="005C2814">
      <w:pPr>
        <w:pStyle w:val="Para"/>
      </w:pPr>
      <w:r>
        <w:t>[</w:t>
      </w:r>
      <w:r w:rsidR="001F46EC">
        <w:t>Please contact me on receipt of this letter to let me know the fee or deposit you will require to prepare this record, and I will make prompt arrangements for payment of that amount./Pursuant to our telephone conversation, enclosed is my firm check in the amount of $[</w:t>
      </w:r>
      <w:r w:rsidR="001F46EC">
        <w:rPr>
          <w:rStyle w:val="Substitute"/>
        </w:rPr>
        <w:t>amount</w:t>
      </w:r>
      <w:r w:rsidR="001F46EC">
        <w:t xml:space="preserve">].] Once the reporter’s record is completed, please let me know the balance due, if any, and I will make prompt arrangements for payment of that amount. </w:t>
      </w:r>
    </w:p>
    <w:p w14:paraId="529032EE" w14:textId="77777777" w:rsidR="001F46EC" w:rsidRDefault="001F46EC">
      <w:pPr>
        <w:pStyle w:val="Para"/>
      </w:pPr>
      <w:r>
        <w:t>By copy of this letter, I am notifying all other parties [</w:t>
      </w:r>
      <w:r>
        <w:rPr>
          <w:rStyle w:val="Substitute"/>
        </w:rPr>
        <w:t>include if applicable:</w:t>
      </w:r>
      <w:r>
        <w:t xml:space="preserve"> through their counsel of record] of this request. I will also file the original of this letter with the clerk of this Court. If you have any questions, please feel free to call me.</w:t>
      </w:r>
    </w:p>
    <w:p w14:paraId="529032EF" w14:textId="77777777" w:rsidR="001F46EC" w:rsidRDefault="001F46EC">
      <w:pPr>
        <w:pStyle w:val="Para"/>
      </w:pPr>
      <w:r>
        <w:t>Thank you in advance for your cooperation and assistance with this matter.</w:t>
      </w:r>
    </w:p>
    <w:p w14:paraId="529032F0" w14:textId="679B7A0B" w:rsidR="001F46EC" w:rsidRDefault="00894254" w:rsidP="00894254">
      <w:pPr>
        <w:pStyle w:val="LetterSincerely"/>
        <w:rPr>
          <w:w w:val="100"/>
        </w:rPr>
      </w:pPr>
      <w:r>
        <w:rPr>
          <w:w w:val="100"/>
        </w:rPr>
        <w:t>Sincerely yours,</w:t>
      </w:r>
    </w:p>
    <w:p w14:paraId="529032F1" w14:textId="77777777" w:rsidR="001F46EC" w:rsidRDefault="001F46EC">
      <w:pPr>
        <w:pStyle w:val="SignBlock"/>
      </w:pPr>
      <w:r>
        <w:tab/>
      </w:r>
    </w:p>
    <w:p w14:paraId="529032F2" w14:textId="77777777" w:rsidR="001F46EC" w:rsidRDefault="001F46EC">
      <w:pPr>
        <w:pStyle w:val="SignItemLast"/>
      </w:pPr>
      <w:r>
        <w:t>[</w:t>
      </w:r>
      <w:r>
        <w:rPr>
          <w:rStyle w:val="Substitute"/>
        </w:rPr>
        <w:t>Name of attorney</w:t>
      </w:r>
      <w:r>
        <w:t>]</w:t>
      </w:r>
    </w:p>
    <w:p w14:paraId="529032F3" w14:textId="481FAA15" w:rsidR="001F46EC" w:rsidRDefault="001F46EC" w:rsidP="005B7844">
      <w:pPr>
        <w:pStyle w:val="LetterEnclosure"/>
        <w:ind w:left="720" w:hanging="720"/>
        <w:rPr>
          <w:w w:val="100"/>
        </w:rPr>
      </w:pPr>
      <w:r>
        <w:rPr>
          <w:w w:val="100"/>
        </w:rPr>
        <w:t>Enc.:</w:t>
      </w:r>
      <w:r w:rsidR="005B7844">
        <w:rPr>
          <w:w w:val="100"/>
        </w:rPr>
        <w:tab/>
      </w:r>
      <w:r w:rsidR="00AF26D8">
        <w:rPr>
          <w:w w:val="100"/>
        </w:rPr>
        <w:t>Notice of Appeal</w:t>
      </w:r>
      <w:r w:rsidR="005B7844">
        <w:rPr>
          <w:w w:val="100"/>
        </w:rPr>
        <w:br/>
      </w:r>
      <w:r w:rsidR="00AF26D8">
        <w:rPr>
          <w:w w:val="100"/>
        </w:rPr>
        <w:t>[check]</w:t>
      </w:r>
    </w:p>
    <w:p w14:paraId="529032F4" w14:textId="666B4B72" w:rsidR="007F463F" w:rsidRPr="006115E5" w:rsidRDefault="001F46EC" w:rsidP="006115E5">
      <w:pPr>
        <w:pStyle w:val="LetterCopy"/>
        <w:rPr>
          <w:w w:val="100"/>
        </w:rPr>
      </w:pPr>
      <w:r>
        <w:rPr>
          <w:w w:val="100"/>
        </w:rPr>
        <w:t>c:</w:t>
      </w:r>
      <w:r>
        <w:rPr>
          <w:w w:val="100"/>
        </w:rPr>
        <w:tab/>
        <w:t>[</w:t>
      </w:r>
      <w:r>
        <w:rPr>
          <w:rStyle w:val="Substitute"/>
          <w:w w:val="100"/>
        </w:rPr>
        <w:t>name of opposing counsel</w:t>
      </w:r>
      <w:r>
        <w:rPr>
          <w:w w:val="100"/>
        </w:rPr>
        <w:t>]</w:t>
      </w:r>
      <w:r>
        <w:rPr>
          <w:w w:val="100"/>
        </w:rPr>
        <w:br/>
      </w:r>
      <w:r>
        <w:rPr>
          <w:w w:val="100"/>
        </w:rPr>
        <w:tab/>
        <w:t>[District/County] Clerk</w:t>
      </w:r>
      <w:r>
        <w:rPr>
          <w:w w:val="100"/>
        </w:rPr>
        <w:br/>
      </w:r>
      <w:r w:rsidR="00837B89">
        <w:rPr>
          <w:w w:val="100"/>
        </w:rPr>
        <w:tab/>
      </w:r>
      <w:r>
        <w:rPr>
          <w:w w:val="100"/>
        </w:rPr>
        <w:t>Trial Court Clerk</w:t>
      </w:r>
    </w:p>
    <w:sectPr w:rsidR="007F463F" w:rsidRPr="006115E5" w:rsidSect="007954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2B808" w14:textId="77777777" w:rsidR="00F65E04" w:rsidRDefault="00F65E04">
      <w:r>
        <w:separator/>
      </w:r>
    </w:p>
  </w:endnote>
  <w:endnote w:type="continuationSeparator" w:id="0">
    <w:p w14:paraId="30143897" w14:textId="77777777" w:rsidR="00F65E04" w:rsidRDefault="00F65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646A8" w14:textId="77777777" w:rsidR="00F65E04" w:rsidRDefault="00F65E04">
      <w:r>
        <w:separator/>
      </w:r>
    </w:p>
  </w:footnote>
  <w:footnote w:type="continuationSeparator" w:id="0">
    <w:p w14:paraId="1FF97BC1" w14:textId="77777777" w:rsidR="00F65E04" w:rsidRDefault="00F65E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340D0D72"/>
    <w:multiLevelType w:val="hybridMultilevel"/>
    <w:tmpl w:val="1F5EA434"/>
    <w:lvl w:ilvl="0" w:tplc="82BCE838">
      <w:start w:val="1"/>
      <w:numFmt w:val="bullet"/>
      <w:pStyle w:val="MnBullethidden"/>
      <w:lvlText w:val="• "/>
      <w:lvlJc w:val="left"/>
      <w:pPr>
        <w:ind w:left="360" w:hanging="360"/>
      </w:pPr>
      <w:rPr>
        <w:rFonts w:ascii="Arial" w:hAnsi="Arial" w:cs="Arial" w:hint="default"/>
        <w:b w:val="0"/>
        <w:i/>
        <w:strike w:val="0"/>
        <w:color w:val="FF0000"/>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19225131">
    <w:abstractNumId w:val="8"/>
  </w:num>
  <w:num w:numId="2" w16cid:durableId="353506928">
    <w:abstractNumId w:val="8"/>
  </w:num>
  <w:num w:numId="3" w16cid:durableId="456221894">
    <w:abstractNumId w:val="3"/>
  </w:num>
  <w:num w:numId="4" w16cid:durableId="459500947">
    <w:abstractNumId w:val="3"/>
  </w:num>
  <w:num w:numId="5" w16cid:durableId="198931416">
    <w:abstractNumId w:val="9"/>
  </w:num>
  <w:num w:numId="6" w16cid:durableId="2099980775">
    <w:abstractNumId w:val="9"/>
  </w:num>
  <w:num w:numId="7" w16cid:durableId="281809153">
    <w:abstractNumId w:val="7"/>
  </w:num>
  <w:num w:numId="8" w16cid:durableId="209729584">
    <w:abstractNumId w:val="7"/>
  </w:num>
  <w:num w:numId="9" w16cid:durableId="397367450">
    <w:abstractNumId w:val="13"/>
  </w:num>
  <w:num w:numId="10" w16cid:durableId="1117681740">
    <w:abstractNumId w:val="16"/>
  </w:num>
  <w:num w:numId="11" w16cid:durableId="473569665">
    <w:abstractNumId w:val="8"/>
  </w:num>
  <w:num w:numId="12" w16cid:durableId="1904680171">
    <w:abstractNumId w:val="3"/>
  </w:num>
  <w:num w:numId="13" w16cid:durableId="96685243">
    <w:abstractNumId w:val="9"/>
  </w:num>
  <w:num w:numId="14" w16cid:durableId="309217945">
    <w:abstractNumId w:val="7"/>
  </w:num>
  <w:num w:numId="15" w16cid:durableId="639501137">
    <w:abstractNumId w:val="6"/>
  </w:num>
  <w:num w:numId="16" w16cid:durableId="96487117">
    <w:abstractNumId w:val="5"/>
  </w:num>
  <w:num w:numId="17" w16cid:durableId="1746338567">
    <w:abstractNumId w:val="4"/>
  </w:num>
  <w:num w:numId="18" w16cid:durableId="2079161454">
    <w:abstractNumId w:val="2"/>
  </w:num>
  <w:num w:numId="19" w16cid:durableId="540941777">
    <w:abstractNumId w:val="1"/>
  </w:num>
  <w:num w:numId="20" w16cid:durableId="302275552">
    <w:abstractNumId w:val="0"/>
  </w:num>
  <w:num w:numId="21" w16cid:durableId="307393782">
    <w:abstractNumId w:val="11"/>
  </w:num>
  <w:num w:numId="22" w16cid:durableId="1908568141">
    <w:abstractNumId w:val="12"/>
  </w:num>
  <w:num w:numId="23" w16cid:durableId="1585257141">
    <w:abstractNumId w:val="15"/>
  </w:num>
  <w:num w:numId="24" w16cid:durableId="191412488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24903448">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84752205">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 w:numId="27" w16cid:durableId="6185339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6-19.docx"/>
    <w:docVar w:name="TBBStampDate" w:val="03-20-2026"/>
    <w:docVar w:name="TBBVer" w:val="docx"/>
    <w:docVar w:name="TBBYear" w:val="2026"/>
  </w:docVars>
  <w:rsids>
    <w:rsidRoot w:val="001F46EC"/>
    <w:rsid w:val="00006704"/>
    <w:rsid w:val="00035105"/>
    <w:rsid w:val="00055419"/>
    <w:rsid w:val="00075517"/>
    <w:rsid w:val="000A5288"/>
    <w:rsid w:val="000A6DC7"/>
    <w:rsid w:val="000B0F31"/>
    <w:rsid w:val="000B259E"/>
    <w:rsid w:val="000D0833"/>
    <w:rsid w:val="000D5936"/>
    <w:rsid w:val="000E1692"/>
    <w:rsid w:val="00103258"/>
    <w:rsid w:val="00124EC7"/>
    <w:rsid w:val="001357DF"/>
    <w:rsid w:val="001516BE"/>
    <w:rsid w:val="001543A3"/>
    <w:rsid w:val="00167635"/>
    <w:rsid w:val="001B4977"/>
    <w:rsid w:val="001C7034"/>
    <w:rsid w:val="001D113B"/>
    <w:rsid w:val="001F46EC"/>
    <w:rsid w:val="00212AD4"/>
    <w:rsid w:val="00220537"/>
    <w:rsid w:val="00221D27"/>
    <w:rsid w:val="002551FD"/>
    <w:rsid w:val="0026780A"/>
    <w:rsid w:val="002733D1"/>
    <w:rsid w:val="002B2F0D"/>
    <w:rsid w:val="002C1959"/>
    <w:rsid w:val="002C211D"/>
    <w:rsid w:val="002C3E97"/>
    <w:rsid w:val="002C456D"/>
    <w:rsid w:val="002D4648"/>
    <w:rsid w:val="002D4815"/>
    <w:rsid w:val="002F4B1D"/>
    <w:rsid w:val="002F5C50"/>
    <w:rsid w:val="00300E00"/>
    <w:rsid w:val="003119E6"/>
    <w:rsid w:val="00313D85"/>
    <w:rsid w:val="00320622"/>
    <w:rsid w:val="00340091"/>
    <w:rsid w:val="00351663"/>
    <w:rsid w:val="00382C39"/>
    <w:rsid w:val="00385003"/>
    <w:rsid w:val="003864FA"/>
    <w:rsid w:val="00386B7C"/>
    <w:rsid w:val="0039278E"/>
    <w:rsid w:val="00397006"/>
    <w:rsid w:val="00397661"/>
    <w:rsid w:val="003A1D8C"/>
    <w:rsid w:val="003C0B1C"/>
    <w:rsid w:val="003C426E"/>
    <w:rsid w:val="003D7347"/>
    <w:rsid w:val="003E1B11"/>
    <w:rsid w:val="004031E7"/>
    <w:rsid w:val="00417CAA"/>
    <w:rsid w:val="004217A3"/>
    <w:rsid w:val="00437879"/>
    <w:rsid w:val="0046632A"/>
    <w:rsid w:val="00492179"/>
    <w:rsid w:val="004A1988"/>
    <w:rsid w:val="004C7340"/>
    <w:rsid w:val="004D7E2D"/>
    <w:rsid w:val="004E343B"/>
    <w:rsid w:val="004F6E30"/>
    <w:rsid w:val="005038A4"/>
    <w:rsid w:val="005140F1"/>
    <w:rsid w:val="0053684D"/>
    <w:rsid w:val="00536D96"/>
    <w:rsid w:val="0054029D"/>
    <w:rsid w:val="00551332"/>
    <w:rsid w:val="00562AB8"/>
    <w:rsid w:val="0056511D"/>
    <w:rsid w:val="00570333"/>
    <w:rsid w:val="00574113"/>
    <w:rsid w:val="00582F0A"/>
    <w:rsid w:val="005906DA"/>
    <w:rsid w:val="005967D5"/>
    <w:rsid w:val="005B3021"/>
    <w:rsid w:val="005B4AE9"/>
    <w:rsid w:val="005B5928"/>
    <w:rsid w:val="005B683D"/>
    <w:rsid w:val="005B7844"/>
    <w:rsid w:val="005C2814"/>
    <w:rsid w:val="005C4081"/>
    <w:rsid w:val="00607DAB"/>
    <w:rsid w:val="006115E5"/>
    <w:rsid w:val="006161C4"/>
    <w:rsid w:val="00616601"/>
    <w:rsid w:val="006213A8"/>
    <w:rsid w:val="00630A0B"/>
    <w:rsid w:val="006546C9"/>
    <w:rsid w:val="00662FDF"/>
    <w:rsid w:val="00676127"/>
    <w:rsid w:val="00680E59"/>
    <w:rsid w:val="006959A6"/>
    <w:rsid w:val="006C0869"/>
    <w:rsid w:val="006C1BBF"/>
    <w:rsid w:val="006C205C"/>
    <w:rsid w:val="006C2810"/>
    <w:rsid w:val="006D14DF"/>
    <w:rsid w:val="0070594F"/>
    <w:rsid w:val="00705B70"/>
    <w:rsid w:val="00746473"/>
    <w:rsid w:val="00763BF6"/>
    <w:rsid w:val="00767ED8"/>
    <w:rsid w:val="00775FB7"/>
    <w:rsid w:val="00795468"/>
    <w:rsid w:val="00795CB0"/>
    <w:rsid w:val="007A39D0"/>
    <w:rsid w:val="007B3F3B"/>
    <w:rsid w:val="007D0DE2"/>
    <w:rsid w:val="007D2BDA"/>
    <w:rsid w:val="007D3F21"/>
    <w:rsid w:val="007D5BE5"/>
    <w:rsid w:val="007E0A3B"/>
    <w:rsid w:val="007E2112"/>
    <w:rsid w:val="007E4CC2"/>
    <w:rsid w:val="007F111E"/>
    <w:rsid w:val="007F463F"/>
    <w:rsid w:val="00807724"/>
    <w:rsid w:val="00813EC4"/>
    <w:rsid w:val="00820566"/>
    <w:rsid w:val="008222BD"/>
    <w:rsid w:val="00832078"/>
    <w:rsid w:val="00837B89"/>
    <w:rsid w:val="008575EE"/>
    <w:rsid w:val="00877F53"/>
    <w:rsid w:val="00894254"/>
    <w:rsid w:val="008967A6"/>
    <w:rsid w:val="008B3F1F"/>
    <w:rsid w:val="008D3F7D"/>
    <w:rsid w:val="008D602D"/>
    <w:rsid w:val="008D668E"/>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6BD"/>
    <w:rsid w:val="00A34BDC"/>
    <w:rsid w:val="00A45BD5"/>
    <w:rsid w:val="00A73982"/>
    <w:rsid w:val="00AA74A2"/>
    <w:rsid w:val="00AB3BCD"/>
    <w:rsid w:val="00AE05F0"/>
    <w:rsid w:val="00AE61F5"/>
    <w:rsid w:val="00AF26D8"/>
    <w:rsid w:val="00B10B30"/>
    <w:rsid w:val="00B11B05"/>
    <w:rsid w:val="00B12519"/>
    <w:rsid w:val="00B137D5"/>
    <w:rsid w:val="00B157A8"/>
    <w:rsid w:val="00B15C0D"/>
    <w:rsid w:val="00B17021"/>
    <w:rsid w:val="00B53927"/>
    <w:rsid w:val="00BA13C4"/>
    <w:rsid w:val="00BD3C3F"/>
    <w:rsid w:val="00BE2E17"/>
    <w:rsid w:val="00BF5D07"/>
    <w:rsid w:val="00C04F3D"/>
    <w:rsid w:val="00C1069F"/>
    <w:rsid w:val="00C16AEA"/>
    <w:rsid w:val="00C17B2B"/>
    <w:rsid w:val="00C445FE"/>
    <w:rsid w:val="00C53FF7"/>
    <w:rsid w:val="00CA5BD5"/>
    <w:rsid w:val="00CB155D"/>
    <w:rsid w:val="00CC5C2E"/>
    <w:rsid w:val="00CD150A"/>
    <w:rsid w:val="00CF7073"/>
    <w:rsid w:val="00D20359"/>
    <w:rsid w:val="00D20795"/>
    <w:rsid w:val="00D22099"/>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00D18"/>
    <w:rsid w:val="00E17361"/>
    <w:rsid w:val="00E7012A"/>
    <w:rsid w:val="00E8508F"/>
    <w:rsid w:val="00E90259"/>
    <w:rsid w:val="00E95688"/>
    <w:rsid w:val="00EF0713"/>
    <w:rsid w:val="00EF3BC1"/>
    <w:rsid w:val="00F1261B"/>
    <w:rsid w:val="00F22B3D"/>
    <w:rsid w:val="00F26424"/>
    <w:rsid w:val="00F65E04"/>
    <w:rsid w:val="00F6777D"/>
    <w:rsid w:val="00F716B6"/>
    <w:rsid w:val="00F72310"/>
    <w:rsid w:val="00F75F04"/>
    <w:rsid w:val="00F94ACB"/>
    <w:rsid w:val="00FA26E8"/>
    <w:rsid w:val="00FB56B9"/>
    <w:rsid w:val="00FC3B3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032CF"/>
  <w15:chartTrackingRefBased/>
  <w15:docId w15:val="{18B99E12-90FC-4335-97F1-DF1A5232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B7844"/>
    <w:rPr>
      <w:sz w:val="24"/>
      <w:szCs w:val="24"/>
    </w:rPr>
  </w:style>
  <w:style w:type="paragraph" w:styleId="Heading1">
    <w:name w:val="heading 1"/>
    <w:basedOn w:val="Normal"/>
    <w:next w:val="Normal"/>
    <w:uiPriority w:val="1"/>
    <w:qFormat/>
    <w:rsid w:val="001F46EC"/>
    <w:pPr>
      <w:keepNext/>
      <w:spacing w:before="240" w:after="60"/>
      <w:outlineLvl w:val="0"/>
    </w:pPr>
    <w:rPr>
      <w:b/>
      <w:bCs/>
      <w:kern w:val="32"/>
      <w:szCs w:val="32"/>
    </w:rPr>
  </w:style>
  <w:style w:type="paragraph" w:styleId="Heading2">
    <w:name w:val="heading 2"/>
    <w:basedOn w:val="Normal"/>
    <w:next w:val="Normal"/>
    <w:uiPriority w:val="1"/>
    <w:qFormat/>
    <w:rsid w:val="001F46EC"/>
    <w:pPr>
      <w:keepNext/>
      <w:spacing w:before="240" w:after="60"/>
      <w:outlineLvl w:val="1"/>
    </w:pPr>
    <w:rPr>
      <w:b/>
      <w:bCs/>
      <w:iCs/>
      <w:szCs w:val="28"/>
    </w:rPr>
  </w:style>
  <w:style w:type="paragraph" w:styleId="Heading3">
    <w:name w:val="heading 3"/>
    <w:basedOn w:val="Normal"/>
    <w:next w:val="Normal"/>
    <w:uiPriority w:val="1"/>
    <w:qFormat/>
    <w:rsid w:val="001F46EC"/>
    <w:pPr>
      <w:spacing w:before="240" w:after="60"/>
      <w:outlineLvl w:val="2"/>
    </w:pPr>
    <w:rPr>
      <w:b/>
      <w:bCs/>
      <w:szCs w:val="26"/>
    </w:rPr>
  </w:style>
  <w:style w:type="paragraph" w:styleId="Heading4">
    <w:name w:val="heading 4"/>
    <w:basedOn w:val="Normal"/>
    <w:next w:val="Normal"/>
    <w:uiPriority w:val="1"/>
    <w:qFormat/>
    <w:rsid w:val="001F46EC"/>
    <w:pPr>
      <w:spacing w:before="240" w:after="60"/>
      <w:outlineLvl w:val="3"/>
    </w:pPr>
    <w:rPr>
      <w:b/>
      <w:bCs/>
      <w:szCs w:val="28"/>
    </w:rPr>
  </w:style>
  <w:style w:type="paragraph" w:styleId="Heading5">
    <w:name w:val="heading 5"/>
    <w:basedOn w:val="Normal"/>
    <w:next w:val="Normal"/>
    <w:uiPriority w:val="1"/>
    <w:qFormat/>
    <w:rsid w:val="001F46EC"/>
    <w:pPr>
      <w:spacing w:before="240" w:after="60"/>
      <w:outlineLvl w:val="4"/>
    </w:pPr>
    <w:rPr>
      <w:b/>
      <w:bCs/>
      <w:iCs/>
      <w:szCs w:val="26"/>
    </w:rPr>
  </w:style>
  <w:style w:type="paragraph" w:styleId="Heading6">
    <w:name w:val="heading 6"/>
    <w:basedOn w:val="Normal"/>
    <w:next w:val="Normal"/>
    <w:uiPriority w:val="1"/>
    <w:qFormat/>
    <w:rsid w:val="001F46EC"/>
    <w:pPr>
      <w:spacing w:before="240" w:after="60"/>
      <w:outlineLvl w:val="5"/>
    </w:pPr>
    <w:rPr>
      <w:b/>
      <w:bCs/>
      <w:szCs w:val="22"/>
    </w:rPr>
  </w:style>
  <w:style w:type="paragraph" w:styleId="Heading7">
    <w:name w:val="heading 7"/>
    <w:basedOn w:val="Normal"/>
    <w:next w:val="Normal"/>
    <w:uiPriority w:val="1"/>
    <w:qFormat/>
    <w:rsid w:val="001F46EC"/>
    <w:pPr>
      <w:spacing w:before="240" w:after="60"/>
      <w:outlineLvl w:val="6"/>
    </w:pPr>
    <w:rPr>
      <w:b/>
    </w:rPr>
  </w:style>
  <w:style w:type="paragraph" w:styleId="Heading8">
    <w:name w:val="heading 8"/>
    <w:basedOn w:val="Normal"/>
    <w:next w:val="Normal"/>
    <w:uiPriority w:val="1"/>
    <w:qFormat/>
    <w:rsid w:val="001F46EC"/>
    <w:pPr>
      <w:spacing w:before="240" w:after="60"/>
      <w:outlineLvl w:val="7"/>
    </w:pPr>
    <w:rPr>
      <w:b/>
      <w:iCs/>
    </w:rPr>
  </w:style>
  <w:style w:type="paragraph" w:styleId="Heading9">
    <w:name w:val="heading 9"/>
    <w:basedOn w:val="Normal"/>
    <w:next w:val="Normal"/>
    <w:uiPriority w:val="2"/>
    <w:qFormat/>
    <w:rsid w:val="001F46E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F46EC"/>
    <w:pPr>
      <w:spacing w:after="240"/>
    </w:pPr>
    <w:rPr>
      <w:szCs w:val="20"/>
    </w:rPr>
  </w:style>
  <w:style w:type="paragraph" w:styleId="Quote">
    <w:name w:val="Quote"/>
    <w:basedOn w:val="BodyText"/>
    <w:uiPriority w:val="2"/>
    <w:qFormat/>
    <w:rsid w:val="001F46EC"/>
    <w:pPr>
      <w:ind w:left="1440" w:right="1440"/>
    </w:pPr>
  </w:style>
  <w:style w:type="paragraph" w:customStyle="1" w:styleId="BodyTextContinued">
    <w:name w:val="Body Text Continued"/>
    <w:basedOn w:val="BodyText"/>
    <w:next w:val="BodyText"/>
    <w:rsid w:val="001F46EC"/>
  </w:style>
  <w:style w:type="paragraph" w:styleId="TOC1">
    <w:name w:val="toc 1"/>
    <w:basedOn w:val="Normal"/>
    <w:next w:val="Normal"/>
    <w:autoRedefine/>
    <w:uiPriority w:val="2"/>
    <w:rsid w:val="001F46E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F46E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F46E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F46E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F46E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F46E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F46E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F46E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F46E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F46EC"/>
    <w:pPr>
      <w:numPr>
        <w:numId w:val="9"/>
      </w:numPr>
    </w:pPr>
  </w:style>
  <w:style w:type="paragraph" w:styleId="ListNumber2">
    <w:name w:val="List Number 2"/>
    <w:basedOn w:val="BodyText"/>
    <w:uiPriority w:val="1"/>
    <w:rsid w:val="001F46EC"/>
    <w:pPr>
      <w:numPr>
        <w:numId w:val="10"/>
      </w:numPr>
    </w:pPr>
  </w:style>
  <w:style w:type="paragraph" w:styleId="ListBullet">
    <w:name w:val="List Bullet"/>
    <w:basedOn w:val="BodyText"/>
    <w:uiPriority w:val="1"/>
    <w:rsid w:val="001F46EC"/>
    <w:pPr>
      <w:numPr>
        <w:numId w:val="5"/>
      </w:numPr>
      <w:tabs>
        <w:tab w:val="left" w:pos="1440"/>
      </w:tabs>
    </w:pPr>
    <w:rPr>
      <w:szCs w:val="24"/>
    </w:rPr>
  </w:style>
  <w:style w:type="paragraph" w:styleId="ListBullet2">
    <w:name w:val="List Bullet 2"/>
    <w:basedOn w:val="BodyText"/>
    <w:uiPriority w:val="1"/>
    <w:rsid w:val="001F46EC"/>
    <w:pPr>
      <w:numPr>
        <w:numId w:val="7"/>
      </w:numPr>
      <w:tabs>
        <w:tab w:val="clear" w:pos="1440"/>
        <w:tab w:val="left" w:pos="720"/>
      </w:tabs>
      <w:ind w:left="720"/>
    </w:pPr>
    <w:rPr>
      <w:szCs w:val="24"/>
    </w:rPr>
  </w:style>
  <w:style w:type="paragraph" w:styleId="Header">
    <w:name w:val="header"/>
    <w:basedOn w:val="Normal"/>
    <w:uiPriority w:val="1"/>
    <w:rsid w:val="001F46EC"/>
    <w:pPr>
      <w:tabs>
        <w:tab w:val="center" w:pos="4680"/>
        <w:tab w:val="right" w:pos="9360"/>
      </w:tabs>
    </w:pPr>
  </w:style>
  <w:style w:type="paragraph" w:styleId="Footer">
    <w:name w:val="footer"/>
    <w:basedOn w:val="Normal"/>
    <w:rsid w:val="001F46EC"/>
    <w:pPr>
      <w:tabs>
        <w:tab w:val="center" w:pos="4680"/>
        <w:tab w:val="right" w:pos="9360"/>
      </w:tabs>
    </w:pPr>
  </w:style>
  <w:style w:type="table" w:styleId="TableGrid">
    <w:name w:val="Table Grid"/>
    <w:basedOn w:val="TableNormal"/>
    <w:rsid w:val="001F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B784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F46EC"/>
    <w:rPr>
      <w:rFonts w:ascii="Times New Roman Bold" w:hAnsi="Times New Roman Bold" w:cs="Arial"/>
      <w:b/>
    </w:rPr>
  </w:style>
  <w:style w:type="paragraph" w:customStyle="1" w:styleId="Formhidden">
    <w:name w:val="Form_hidden"/>
    <w:rsid w:val="005B7844"/>
    <w:pPr>
      <w:autoSpaceDE w:val="0"/>
      <w:autoSpaceDN w:val="0"/>
      <w:adjustRightInd w:val="0"/>
      <w:spacing w:after="240"/>
      <w:jc w:val="center"/>
    </w:pPr>
    <w:rPr>
      <w:b/>
      <w:bCs/>
      <w:vanish/>
      <w:color w:val="FF0000"/>
      <w:sz w:val="24"/>
      <w:szCs w:val="24"/>
    </w:rPr>
  </w:style>
  <w:style w:type="paragraph" w:customStyle="1" w:styleId="UserInstructionjustifyhiddenold">
    <w:name w:val="UserInstruction_justify_hidden_old"/>
    <w:uiPriority w:val="2"/>
    <w:rsid w:val="002F5C50"/>
    <w:pPr>
      <w:keepLines/>
      <w:pBdr>
        <w:top w:val="single" w:sz="12" w:space="12" w:color="auto"/>
        <w:left w:val="single" w:sz="12" w:space="4" w:color="auto"/>
        <w:bottom w:val="single" w:sz="12" w:space="12" w:color="auto"/>
        <w:right w:val="single" w:sz="12" w:space="4" w:color="auto"/>
      </w:pBdr>
      <w:spacing w:after="240"/>
      <w:ind w:left="1627" w:right="1627"/>
      <w:jc w:val="both"/>
    </w:pPr>
    <w:rPr>
      <w:rFonts w:ascii="Arial" w:hAnsi="Arial" w:cs="Arial"/>
    </w:rPr>
  </w:style>
  <w:style w:type="paragraph" w:styleId="FootnoteText">
    <w:name w:val="footnote text"/>
    <w:basedOn w:val="Normal"/>
    <w:semiHidden/>
    <w:rsid w:val="001F46EC"/>
    <w:rPr>
      <w:sz w:val="20"/>
      <w:szCs w:val="20"/>
    </w:rPr>
  </w:style>
  <w:style w:type="paragraph" w:customStyle="1" w:styleId="Titlehidden">
    <w:name w:val="Title_hidden"/>
    <w:uiPriority w:val="2"/>
    <w:rsid w:val="005B784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B7844"/>
    <w:pPr>
      <w:pBdr>
        <w:top w:val="single" w:sz="12" w:space="12" w:color="FF0000"/>
        <w:left w:val="single" w:sz="12" w:space="4" w:color="FF0000"/>
        <w:bottom w:val="single" w:sz="12" w:space="12" w:color="FF0000"/>
        <w:right w:val="single" w:sz="12" w:space="4" w:color="FF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B784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rsid w:val="005B7844"/>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B7844"/>
    <w:pPr>
      <w:keepNext/>
      <w:keepLine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B7844"/>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B7844"/>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F46E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B7844"/>
    <w:pPr>
      <w:keepNext/>
      <w:spacing w:after="240"/>
    </w:pPr>
    <w:rPr>
      <w:rFonts w:ascii="Arial" w:hAnsi="Arial"/>
      <w:i/>
      <w:vanish/>
      <w:color w:val="FF0000"/>
      <w:szCs w:val="24"/>
    </w:rPr>
  </w:style>
  <w:style w:type="paragraph" w:customStyle="1" w:styleId="MnLevel4hidden">
    <w:name w:val="MnLevel4_hidden"/>
    <w:uiPriority w:val="2"/>
    <w:rsid w:val="005B7844"/>
    <w:pPr>
      <w:keepNext/>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B7844"/>
    <w:pPr>
      <w:keepNext/>
      <w:spacing w:after="240"/>
      <w:ind w:left="1440" w:right="5760" w:hanging="1440"/>
    </w:pPr>
    <w:rPr>
      <w:rFonts w:ascii="Arial" w:hAnsi="Arial" w:cs="Arial"/>
      <w:i/>
      <w:vanish/>
      <w:color w:val="FF0000"/>
    </w:rPr>
  </w:style>
  <w:style w:type="paragraph" w:customStyle="1" w:styleId="MnListnhidden">
    <w:name w:val="MnList_n_hidden"/>
    <w:uiPriority w:val="2"/>
    <w:rsid w:val="005B7844"/>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B7844"/>
    <w:pPr>
      <w:keepNext/>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F46EC"/>
    <w:pPr>
      <w:tabs>
        <w:tab w:val="left" w:pos="720"/>
      </w:tabs>
      <w:spacing w:after="240"/>
      <w:ind w:left="720" w:right="5760" w:hanging="720"/>
    </w:pPr>
    <w:rPr>
      <w:rFonts w:ascii="Arial" w:hAnsi="Arial" w:cs="Arial"/>
    </w:rPr>
  </w:style>
  <w:style w:type="paragraph" w:customStyle="1" w:styleId="MnBullethidden">
    <w:name w:val="MnBullet_hidden"/>
    <w:uiPriority w:val="2"/>
    <w:rsid w:val="005B7844"/>
    <w:pPr>
      <w:widowControl w:val="0"/>
      <w:numPr>
        <w:numId w:val="27"/>
      </w:numPr>
      <w:autoSpaceDE w:val="0"/>
      <w:autoSpaceDN w:val="0"/>
      <w:adjustRightInd w:val="0"/>
      <w:spacing w:after="240" w:line="280" w:lineRule="exact"/>
      <w:ind w:right="5760"/>
    </w:pPr>
    <w:rPr>
      <w:rFonts w:ascii="Arial" w:hAnsi="Arial" w:cs="Arial"/>
      <w:i/>
      <w:vanish/>
      <w:color w:val="FF0000"/>
    </w:rPr>
  </w:style>
  <w:style w:type="paragraph" w:customStyle="1" w:styleId="SignBlock">
    <w:name w:val="SignBlock"/>
    <w:uiPriority w:val="2"/>
    <w:rsid w:val="005B7844"/>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5B7844"/>
    <w:pPr>
      <w:suppressAutoHyphens/>
      <w:autoSpaceDE w:val="0"/>
      <w:autoSpaceDN w:val="0"/>
      <w:adjustRightInd w:val="0"/>
      <w:spacing w:after="240" w:line="280" w:lineRule="atLeast"/>
    </w:pPr>
    <w:rPr>
      <w:sz w:val="24"/>
      <w:szCs w:val="24"/>
    </w:rPr>
  </w:style>
  <w:style w:type="paragraph" w:customStyle="1" w:styleId="SignedOn">
    <w:name w:val="SignedOn"/>
    <w:uiPriority w:val="2"/>
    <w:rsid w:val="001F46E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B7844"/>
    <w:pPr>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B784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F46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rPr>
  </w:style>
  <w:style w:type="paragraph" w:customStyle="1" w:styleId="StepNumberhidden">
    <w:name w:val="StepNumber_hidden"/>
    <w:uiPriority w:val="99"/>
    <w:rsid w:val="001F46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rPr>
  </w:style>
  <w:style w:type="paragraph" w:customStyle="1" w:styleId="UserInstructionHangIndhidden">
    <w:name w:val="UserInstruction_HangInd_hidden"/>
    <w:uiPriority w:val="99"/>
    <w:rsid w:val="005B784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F46E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F46E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B784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F46E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rPr>
  </w:style>
  <w:style w:type="paragraph" w:customStyle="1" w:styleId="Splithidden">
    <w:name w:val="Split_hidden"/>
    <w:qFormat/>
    <w:rsid w:val="001F46EC"/>
    <w:rPr>
      <w:sz w:val="4"/>
      <w:szCs w:val="24"/>
    </w:rPr>
  </w:style>
  <w:style w:type="paragraph" w:customStyle="1" w:styleId="clausetitlehidden">
    <w:name w:val="clause_title_hidden"/>
    <w:basedOn w:val="Normal"/>
    <w:autoRedefine/>
    <w:uiPriority w:val="2"/>
    <w:qFormat/>
    <w:rsid w:val="005B7844"/>
    <w:pPr>
      <w:keepNext/>
      <w:spacing w:before="480" w:after="240"/>
      <w:ind w:left="720" w:hanging="720"/>
    </w:pPr>
    <w:rPr>
      <w:i/>
      <w:vanish/>
      <w:color w:val="FF0000"/>
    </w:rPr>
  </w:style>
  <w:style w:type="paragraph" w:customStyle="1" w:styleId="clausenumberhidden">
    <w:name w:val="clause_number_hidden"/>
    <w:basedOn w:val="Normal"/>
    <w:uiPriority w:val="2"/>
    <w:qFormat/>
    <w:rsid w:val="005B7844"/>
    <w:pPr>
      <w:keepNext/>
      <w:spacing w:after="240"/>
    </w:pPr>
    <w:rPr>
      <w:rFonts w:ascii="Arial" w:hAnsi="Arial"/>
      <w:b/>
      <w:i/>
      <w:vanish/>
      <w:color w:val="FF0000"/>
      <w:sz w:val="20"/>
    </w:rPr>
  </w:style>
  <w:style w:type="paragraph" w:customStyle="1" w:styleId="TitleBeforeSubhidden">
    <w:name w:val="TitleBeforeSub_hidden"/>
    <w:uiPriority w:val="2"/>
    <w:qFormat/>
    <w:rsid w:val="005B784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F46EC"/>
  </w:style>
  <w:style w:type="paragraph" w:customStyle="1" w:styleId="TitleBeforeSub">
    <w:name w:val="TitleBeforeSub"/>
    <w:uiPriority w:val="2"/>
    <w:qFormat/>
    <w:rsid w:val="005B7844"/>
    <w:pPr>
      <w:keepNext/>
      <w:widowControl w:val="0"/>
      <w:suppressAutoHyphens/>
      <w:spacing w:line="340" w:lineRule="atLeast"/>
      <w:jc w:val="center"/>
    </w:pPr>
    <w:rPr>
      <w:b/>
      <w:sz w:val="28"/>
      <w:szCs w:val="24"/>
    </w:rPr>
  </w:style>
  <w:style w:type="paragraph" w:customStyle="1" w:styleId="LetterEnclosure">
    <w:name w:val="LetterEnclosure"/>
    <w:uiPriority w:val="99"/>
    <w:rsid w:val="001F46EC"/>
    <w:pPr>
      <w:widowControl w:val="0"/>
      <w:suppressAutoHyphens/>
      <w:autoSpaceDE w:val="0"/>
      <w:autoSpaceDN w:val="0"/>
      <w:adjustRightInd w:val="0"/>
      <w:spacing w:line="280" w:lineRule="atLeast"/>
    </w:pPr>
    <w:rPr>
      <w:color w:val="000000"/>
      <w:w w:val="0"/>
      <w:sz w:val="24"/>
      <w:szCs w:val="24"/>
    </w:rPr>
  </w:style>
  <w:style w:type="paragraph" w:customStyle="1" w:styleId="ParaLetterRe">
    <w:name w:val="ParaLetterRe"/>
    <w:uiPriority w:val="99"/>
    <w:rsid w:val="001F46EC"/>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1F46EC"/>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5B7844"/>
    <w:pPr>
      <w:suppressAutoHyphens/>
      <w:autoSpaceDE w:val="0"/>
      <w:autoSpaceDN w:val="0"/>
      <w:adjustRightInd w:val="0"/>
      <w:spacing w:after="240" w:line="280" w:lineRule="atLeast"/>
      <w:ind w:firstLine="720"/>
    </w:pPr>
    <w:rPr>
      <w:color w:val="000000"/>
      <w:sz w:val="24"/>
      <w:szCs w:val="24"/>
    </w:rPr>
  </w:style>
  <w:style w:type="paragraph" w:customStyle="1" w:styleId="LetterCopy">
    <w:name w:val="LetterCopy"/>
    <w:uiPriority w:val="99"/>
    <w:rsid w:val="001F46EC"/>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1F46EC"/>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1F46EC"/>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1F46EC"/>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1st">
    <w:name w:val="StepNumber1st"/>
    <w:uiPriority w:val="99"/>
    <w:rsid w:val="005B7844"/>
    <w:pPr>
      <w:tabs>
        <w:tab w:val="left" w:pos="1440"/>
      </w:tabs>
      <w:suppressAutoHyphens/>
      <w:autoSpaceDE w:val="0"/>
      <w:autoSpaceDN w:val="0"/>
      <w:adjustRightInd w:val="0"/>
      <w:spacing w:after="240" w:line="280" w:lineRule="atLeast"/>
      <w:ind w:firstLine="720"/>
    </w:pPr>
    <w:rPr>
      <w:color w:val="000000"/>
      <w:sz w:val="24"/>
      <w:szCs w:val="24"/>
    </w:rPr>
  </w:style>
  <w:style w:type="paragraph" w:customStyle="1" w:styleId="TableAnchor">
    <w:name w:val="TableAnchor"/>
    <w:uiPriority w:val="99"/>
    <w:rsid w:val="001F46EC"/>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1F46EC"/>
    <w:rPr>
      <w:rFonts w:ascii="Arial" w:hAnsi="Arial" w:cs="Arial"/>
      <w:b/>
      <w:bCs/>
      <w:sz w:val="20"/>
      <w:szCs w:val="20"/>
    </w:rPr>
  </w:style>
  <w:style w:type="character" w:customStyle="1" w:styleId="Bold">
    <w:name w:val="Bold"/>
    <w:uiPriority w:val="99"/>
    <w:rsid w:val="001F46EC"/>
    <w:rPr>
      <w:b/>
      <w:bCs/>
    </w:rPr>
  </w:style>
  <w:style w:type="paragraph" w:customStyle="1" w:styleId="Title12pt">
    <w:name w:val="Title_12pt"/>
    <w:basedOn w:val="Titlehidden"/>
    <w:uiPriority w:val="2"/>
    <w:qFormat/>
    <w:rsid w:val="00B10B30"/>
    <w:pPr>
      <w:jc w:val="left"/>
    </w:pPr>
    <w:rPr>
      <w:caps/>
      <w:vanish w:val="0"/>
      <w:color w:val="000000"/>
      <w:sz w:val="24"/>
    </w:rPr>
  </w:style>
  <w:style w:type="paragraph" w:styleId="BalloonText">
    <w:name w:val="Balloon Text"/>
    <w:basedOn w:val="Normal"/>
    <w:link w:val="BalloonTextChar"/>
    <w:rsid w:val="00B10B30"/>
    <w:rPr>
      <w:rFonts w:ascii="Segoe UI" w:hAnsi="Segoe UI" w:cs="Segoe UI"/>
      <w:sz w:val="18"/>
      <w:szCs w:val="18"/>
    </w:rPr>
  </w:style>
  <w:style w:type="character" w:customStyle="1" w:styleId="BalloonTextChar">
    <w:name w:val="Balloon Text Char"/>
    <w:link w:val="BalloonText"/>
    <w:rsid w:val="00B10B30"/>
    <w:rPr>
      <w:rFonts w:ascii="Segoe UI" w:hAnsi="Segoe UI" w:cs="Segoe UI"/>
      <w:sz w:val="18"/>
      <w:szCs w:val="18"/>
    </w:rPr>
  </w:style>
  <w:style w:type="paragraph" w:customStyle="1" w:styleId="notice">
    <w:name w:val="notice"/>
    <w:uiPriority w:val="99"/>
    <w:rsid w:val="005B7844"/>
    <w:pPr>
      <w:tabs>
        <w:tab w:val="right" w:leader="underscore" w:pos="9000"/>
      </w:tabs>
      <w:autoSpaceDE w:val="0"/>
      <w:autoSpaceDN w:val="0"/>
      <w:adjustRightInd w:val="0"/>
      <w:spacing w:before="240" w:after="240" w:line="280" w:lineRule="atLeast"/>
    </w:pPr>
    <w:rPr>
      <w:b/>
      <w:bCs/>
      <w:color w:val="000000"/>
      <w:w w:val="0"/>
      <w:sz w:val="24"/>
      <w:szCs w:val="24"/>
    </w:rPr>
  </w:style>
  <w:style w:type="paragraph" w:customStyle="1" w:styleId="StepalphaDotHang">
    <w:name w:val="Step_alphaDotHang"/>
    <w:uiPriority w:val="99"/>
    <w:rsid w:val="005B7844"/>
    <w:pPr>
      <w:suppressAutoHyphens/>
      <w:autoSpaceDE w:val="0"/>
      <w:autoSpaceDN w:val="0"/>
      <w:adjustRightInd w:val="0"/>
      <w:spacing w:after="240" w:line="280" w:lineRule="atLeast"/>
      <w:ind w:left="2160" w:hanging="720"/>
    </w:pPr>
    <w:rPr>
      <w:color w:val="000000"/>
      <w:sz w:val="24"/>
      <w:szCs w:val="24"/>
    </w:rPr>
  </w:style>
  <w:style w:type="paragraph" w:customStyle="1" w:styleId="StepalphaDotHang1st">
    <w:name w:val="Step_alphaDotHang1st"/>
    <w:uiPriority w:val="99"/>
    <w:rsid w:val="005B7844"/>
    <w:pPr>
      <w:suppressAutoHyphens/>
      <w:autoSpaceDE w:val="0"/>
      <w:autoSpaceDN w:val="0"/>
      <w:adjustRightInd w:val="0"/>
      <w:spacing w:after="240" w:line="280" w:lineRule="atLeast"/>
      <w:ind w:left="2160" w:hanging="720"/>
    </w:pPr>
    <w:rPr>
      <w:color w:val="000000"/>
      <w:sz w:val="24"/>
      <w:szCs w:val="24"/>
    </w:rPr>
  </w:style>
  <w:style w:type="paragraph" w:customStyle="1" w:styleId="StepNumber">
    <w:name w:val="StepNumber"/>
    <w:uiPriority w:val="99"/>
    <w:rsid w:val="005B7844"/>
    <w:pPr>
      <w:tabs>
        <w:tab w:val="left" w:pos="1440"/>
      </w:tabs>
      <w:suppressAutoHyphens/>
      <w:autoSpaceDE w:val="0"/>
      <w:autoSpaceDN w:val="0"/>
      <w:adjustRightInd w:val="0"/>
      <w:spacing w:after="240" w:line="280" w:lineRule="atLeast"/>
      <w:ind w:firstLine="720"/>
    </w:pPr>
    <w:rPr>
      <w:color w:val="000000"/>
      <w:sz w:val="24"/>
      <w:szCs w:val="24"/>
    </w:rPr>
  </w:style>
  <w:style w:type="paragraph" w:styleId="Subtitle">
    <w:name w:val="Subtitle"/>
    <w:basedOn w:val="Normal"/>
    <w:next w:val="Normal"/>
    <w:link w:val="SubtitleChar"/>
    <w:uiPriority w:val="99"/>
    <w:qFormat/>
    <w:rsid w:val="005B7844"/>
    <w:pPr>
      <w:suppressAutoHyphens/>
      <w:autoSpaceDE w:val="0"/>
      <w:autoSpaceDN w:val="0"/>
      <w:adjustRightInd w:val="0"/>
      <w:spacing w:after="240" w:line="280" w:lineRule="atLeast"/>
      <w:jc w:val="center"/>
    </w:pPr>
    <w:rPr>
      <w:color w:val="000000"/>
    </w:rPr>
  </w:style>
  <w:style w:type="character" w:customStyle="1" w:styleId="SubtitleChar">
    <w:name w:val="Subtitle Char"/>
    <w:link w:val="Subtitle"/>
    <w:uiPriority w:val="99"/>
    <w:rsid w:val="005B7844"/>
    <w:rPr>
      <w:color w:val="000000"/>
      <w:sz w:val="24"/>
      <w:szCs w:val="24"/>
    </w:rPr>
  </w:style>
  <w:style w:type="paragraph" w:customStyle="1" w:styleId="UserInstructionjustifyhidden">
    <w:name w:val="UserInstruction_justify_hidden"/>
    <w:uiPriority w:val="2"/>
    <w:rsid w:val="005B7844"/>
    <w:pPr>
      <w:keepLines/>
      <w:pBdr>
        <w:top w:val="single" w:sz="12" w:space="12" w:color="FF0000"/>
        <w:left w:val="single" w:sz="12" w:space="4" w:color="FF0000"/>
        <w:bottom w:val="single" w:sz="12" w:space="12" w:color="FF0000"/>
        <w:right w:val="single" w:sz="12" w:space="4" w:color="FF0000"/>
      </w:pBdr>
      <w:spacing w:after="240"/>
      <w:ind w:left="1627" w:right="1627"/>
      <w:jc w:val="both"/>
    </w:pPr>
    <w:rPr>
      <w:rFonts w:ascii="Arial" w:hAnsi="Arial" w:cs="Arial"/>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72AD2F-756D-43DA-8BF8-9F2DC19D8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8E3534-4AD7-4411-883E-822CBD5D12E6}">
  <ds:schemaRefs>
    <ds:schemaRef ds:uri="http://schemas.microsoft.com/office/2006/metadata/longProperties"/>
  </ds:schemaRefs>
</ds:datastoreItem>
</file>

<file path=customXml/itemProps3.xml><?xml version="1.0" encoding="utf-8"?>
<ds:datastoreItem xmlns:ds="http://schemas.openxmlformats.org/officeDocument/2006/customXml" ds:itemID="{6F5CB17C-677B-4B39-A6E5-BF9C2278D4CD}">
  <ds:schemaRefs>
    <ds:schemaRef ds:uri="http://schemas.microsoft.com/sharepoint/v3/contenttype/forms"/>
  </ds:schemaRefs>
</ds:datastoreItem>
</file>

<file path=customXml/itemProps4.xml><?xml version="1.0" encoding="utf-8"?>
<ds:datastoreItem xmlns:ds="http://schemas.openxmlformats.org/officeDocument/2006/customXml" ds:itemID="{F2CD2220-3C54-44DA-84C9-B6C66CD4BB0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7</TotalTime>
  <Pages>2</Pages>
  <Words>472</Words>
  <Characters>2692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17</cp:revision>
  <cp:lastPrinted>2020-04-20T15:09:00Z</cp:lastPrinted>
  <dcterms:created xsi:type="dcterms:W3CDTF">2022-01-13T18:56:00Z</dcterms:created>
  <dcterms:modified xsi:type="dcterms:W3CDTF">2026-03-20T13:25:00Z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13850200.0000000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